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2E" w:rsidRDefault="000B73EB" w:rsidP="00C5102E">
      <w:pPr>
        <w:spacing w:after="0"/>
        <w:jc w:val="right"/>
        <w:rPr>
          <w:rFonts w:ascii="Sylfaen" w:hAnsi="Sylfaen" w:cs="Sylfae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53.2pt;margin-top:-9.35pt;width:212pt;height:73.1pt;z-index:251658240" strokecolor="white">
            <v:textbox style="mso-next-textbox:#_x0000_s1028">
              <w:txbxContent>
                <w:p w:rsidR="00AA7840" w:rsidRPr="00AA73E7" w:rsidRDefault="00AA7840" w:rsidP="00AA7840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  <w:lang w:val="en-US"/>
                    </w:rPr>
                  </w:pPr>
                  <w:r w:rsidRPr="00AA73E7">
                    <w:rPr>
                      <w:rFonts w:ascii="GHEA Grapalat" w:hAnsi="GHEA Grapalat" w:cs="Sylfaen"/>
                      <w:sz w:val="20"/>
                      <w:szCs w:val="20"/>
                    </w:rPr>
                    <w:t>Հավելված</w:t>
                  </w:r>
                  <w:r w:rsidRPr="00AA73E7">
                    <w:rPr>
                      <w:rFonts w:ascii="GHEA Grapalat" w:hAnsi="GHEA Grapalat" w:cs="Times Armenian"/>
                      <w:sz w:val="20"/>
                      <w:szCs w:val="20"/>
                    </w:rPr>
                    <w:t xml:space="preserve"> </w:t>
                  </w:r>
                  <w:r w:rsidRPr="00AA73E7">
                    <w:rPr>
                      <w:rFonts w:ascii="GHEA Grapalat" w:hAnsi="GHEA Grapalat" w:cs="Times Armenian"/>
                      <w:sz w:val="20"/>
                      <w:szCs w:val="20"/>
                      <w:lang w:val="en-US"/>
                    </w:rPr>
                    <w:t>6</w:t>
                  </w:r>
                </w:p>
                <w:p w:rsidR="000B73EB" w:rsidRDefault="000B73EB" w:rsidP="000B73EB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ՀՀ Կոտայքի մարզի Ջրվեժ համայնքի ղեկավարի 202</w:t>
                  </w:r>
                  <w: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5</w:t>
                  </w: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թվականի </w:t>
                  </w:r>
                  <w: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հունվարի </w:t>
                  </w: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-ի </w:t>
                  </w:r>
                </w:p>
                <w:p w:rsidR="000B73EB" w:rsidRPr="00490EFA" w:rsidRDefault="000B73EB" w:rsidP="000B73EB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N -Ա որոշման</w:t>
                  </w:r>
                  <w:bookmarkStart w:id="0" w:name="_GoBack"/>
                  <w:bookmarkEnd w:id="0"/>
                </w:p>
                <w:p w:rsidR="00AA7840" w:rsidRDefault="00AA7840" w:rsidP="00AA7840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5A0C69" w:rsidRPr="00DA1B42" w:rsidRDefault="00C5102E" w:rsidP="005A0C69">
      <w:pPr>
        <w:spacing w:after="0" w:line="240" w:lineRule="auto"/>
        <w:ind w:right="283"/>
        <w:jc w:val="right"/>
        <w:rPr>
          <w:rFonts w:ascii="Sylfaen" w:hAnsi="Sylfaen" w:cs="Sylfaen"/>
          <w:sz w:val="18"/>
          <w:szCs w:val="18"/>
        </w:rPr>
      </w:pPr>
      <w:r>
        <w:rPr>
          <w:rFonts w:ascii="Sylfaen" w:hAnsi="Sylfaen" w:cs="Sylfaen"/>
          <w:sz w:val="18"/>
          <w:szCs w:val="18"/>
        </w:rPr>
        <w:t xml:space="preserve">                                                                                                                        </w:t>
      </w:r>
      <w:r w:rsidR="00CE31AC">
        <w:rPr>
          <w:rFonts w:ascii="Sylfaen" w:hAnsi="Sylfaen" w:cs="Sylfaen"/>
          <w:sz w:val="18"/>
          <w:szCs w:val="18"/>
        </w:rPr>
        <w:t xml:space="preserve">          </w:t>
      </w:r>
      <w:r w:rsidR="005A0C69" w:rsidRPr="00DA1B42">
        <w:rPr>
          <w:rFonts w:ascii="Sylfaen" w:hAnsi="Sylfaen" w:cs="Sylfaen"/>
          <w:sz w:val="18"/>
          <w:szCs w:val="18"/>
        </w:rPr>
        <w:t xml:space="preserve">  </w:t>
      </w:r>
    </w:p>
    <w:p w:rsidR="005A0C69" w:rsidRPr="00D4409D" w:rsidRDefault="005A0C69" w:rsidP="00CE31AC">
      <w:pPr>
        <w:spacing w:after="0" w:line="240" w:lineRule="auto"/>
        <w:ind w:right="283"/>
        <w:rPr>
          <w:rFonts w:ascii="Sylfaen" w:hAnsi="Sylfaen" w:cs="Sylfaen"/>
          <w:sz w:val="18"/>
          <w:szCs w:val="18"/>
        </w:rPr>
      </w:pPr>
    </w:p>
    <w:p w:rsidR="005A0C69" w:rsidRPr="00D4409D" w:rsidRDefault="005A0C69" w:rsidP="00CE31AC">
      <w:pPr>
        <w:spacing w:after="0" w:line="240" w:lineRule="auto"/>
        <w:ind w:right="283"/>
        <w:jc w:val="right"/>
        <w:rPr>
          <w:rFonts w:ascii="Sylfaen" w:hAnsi="Sylfaen" w:cs="Sylfaen"/>
          <w:sz w:val="18"/>
          <w:szCs w:val="18"/>
        </w:rPr>
      </w:pPr>
      <w:r w:rsidRPr="00DA1B42">
        <w:rPr>
          <w:rFonts w:ascii="Sylfaen" w:hAnsi="Sylfaen" w:cs="Sylfae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</w:rPr>
        <w:t xml:space="preserve"> </w:t>
      </w:r>
    </w:p>
    <w:p w:rsidR="00F94CC3" w:rsidRPr="00AA7840" w:rsidRDefault="00F94CC3" w:rsidP="00884F3F">
      <w:pPr>
        <w:tabs>
          <w:tab w:val="left" w:pos="993"/>
          <w:tab w:val="left" w:pos="1134"/>
          <w:tab w:val="left" w:pos="1843"/>
          <w:tab w:val="left" w:pos="2127"/>
        </w:tabs>
        <w:ind w:left="709" w:right="-426" w:firstLine="708"/>
        <w:jc w:val="center"/>
        <w:rPr>
          <w:rFonts w:ascii="GHEA Grapalat" w:hAnsi="GHEA Grapalat"/>
        </w:rPr>
      </w:pPr>
    </w:p>
    <w:p w:rsidR="00884F3F" w:rsidRPr="00E732EE" w:rsidRDefault="00884F3F" w:rsidP="00095603">
      <w:pPr>
        <w:tabs>
          <w:tab w:val="left" w:pos="993"/>
          <w:tab w:val="left" w:pos="1134"/>
          <w:tab w:val="left" w:pos="1843"/>
          <w:tab w:val="left" w:pos="2127"/>
        </w:tabs>
        <w:spacing w:after="0" w:line="240" w:lineRule="auto"/>
        <w:ind w:left="1530" w:right="-426"/>
        <w:jc w:val="center"/>
        <w:rPr>
          <w:rFonts w:ascii="GHEA Grapalat" w:hAnsi="GHEA Grapalat"/>
          <w:b/>
        </w:rPr>
      </w:pPr>
      <w:r w:rsidRPr="00E732EE">
        <w:rPr>
          <w:rFonts w:ascii="GHEA Grapalat" w:hAnsi="GHEA Grapalat"/>
          <w:b/>
          <w:lang w:val="en-US"/>
        </w:rPr>
        <w:t>ՀԱՇՎ</w:t>
      </w:r>
      <w:r w:rsidR="008100FE">
        <w:rPr>
          <w:rFonts w:ascii="GHEA Grapalat" w:hAnsi="GHEA Grapalat"/>
          <w:b/>
          <w:lang w:val="hy-AM"/>
        </w:rPr>
        <w:t>Ա</w:t>
      </w:r>
      <w:r w:rsidRPr="00E732EE">
        <w:rPr>
          <w:rFonts w:ascii="GHEA Grapalat" w:hAnsi="GHEA Grapalat"/>
          <w:b/>
          <w:lang w:val="en-US"/>
        </w:rPr>
        <w:t>ՐԿ</w:t>
      </w:r>
    </w:p>
    <w:p w:rsidR="00FC5A5E" w:rsidRPr="00E732EE" w:rsidRDefault="00FC5A5E" w:rsidP="00E732EE">
      <w:pPr>
        <w:tabs>
          <w:tab w:val="left" w:pos="993"/>
          <w:tab w:val="left" w:pos="1134"/>
          <w:tab w:val="left" w:pos="1843"/>
          <w:tab w:val="left" w:pos="2127"/>
        </w:tabs>
        <w:spacing w:after="0" w:line="240" w:lineRule="auto"/>
        <w:ind w:right="-426"/>
        <w:jc w:val="center"/>
        <w:rPr>
          <w:rFonts w:ascii="GHEA Grapalat" w:hAnsi="GHEA Grapalat" w:cs="Sylfaen"/>
          <w:b/>
        </w:rPr>
      </w:pPr>
      <w:r w:rsidRPr="00E732EE">
        <w:rPr>
          <w:rFonts w:ascii="GHEA Grapalat" w:hAnsi="GHEA Grapalat" w:cs="Sylfaen"/>
          <w:b/>
          <w:lang w:val="en-US"/>
        </w:rPr>
        <w:t>ԵՐԿՐԱՇԱՐԺԻ</w:t>
      </w:r>
      <w:r w:rsidRPr="00E732EE">
        <w:rPr>
          <w:rFonts w:ascii="GHEA Grapalat" w:hAnsi="GHEA Grapalat" w:cs="Sylfaen"/>
          <w:b/>
        </w:rPr>
        <w:t xml:space="preserve"> </w:t>
      </w:r>
      <w:r w:rsidRPr="00E732EE">
        <w:rPr>
          <w:rFonts w:ascii="GHEA Grapalat" w:hAnsi="GHEA Grapalat" w:cs="Sylfaen"/>
          <w:b/>
          <w:lang w:val="en-US"/>
        </w:rPr>
        <w:t>ԴԵՊՔՈՒՄ</w:t>
      </w:r>
      <w:r w:rsidRPr="00E732EE">
        <w:rPr>
          <w:rFonts w:ascii="GHEA Grapalat" w:hAnsi="GHEA Grapalat" w:cs="Sylfaen"/>
          <w:b/>
        </w:rPr>
        <w:t xml:space="preserve"> </w:t>
      </w:r>
      <w:r w:rsidR="00884F3F" w:rsidRPr="00E732EE">
        <w:rPr>
          <w:rFonts w:ascii="GHEA Grapalat" w:hAnsi="GHEA Grapalat" w:cs="Sylfaen"/>
          <w:b/>
          <w:lang w:val="en-US"/>
        </w:rPr>
        <w:t>ՏԱՐԱՀԱՆՎԱԾ</w:t>
      </w:r>
      <w:r w:rsidR="00884F3F" w:rsidRPr="00E732EE">
        <w:rPr>
          <w:rFonts w:ascii="GHEA Grapalat" w:hAnsi="GHEA Grapalat" w:cs="Sylfaen"/>
          <w:b/>
        </w:rPr>
        <w:t xml:space="preserve"> </w:t>
      </w:r>
      <w:r w:rsidR="00884F3F" w:rsidRPr="00E732EE">
        <w:rPr>
          <w:rFonts w:ascii="GHEA Grapalat" w:hAnsi="GHEA Grapalat" w:cs="Sylfaen"/>
          <w:b/>
          <w:lang w:val="en-US"/>
        </w:rPr>
        <w:t>ԲՆԱԿՉՈՒԹՅԱՆ</w:t>
      </w:r>
      <w:r w:rsidR="00884F3F" w:rsidRPr="00E732EE">
        <w:rPr>
          <w:rFonts w:ascii="GHEA Grapalat" w:hAnsi="GHEA Grapalat" w:cs="Sylfaen"/>
          <w:b/>
        </w:rPr>
        <w:t xml:space="preserve"> </w:t>
      </w:r>
      <w:r w:rsidR="00884F3F" w:rsidRPr="00E732EE">
        <w:rPr>
          <w:rFonts w:ascii="GHEA Grapalat" w:hAnsi="GHEA Grapalat" w:cs="Sylfaen"/>
          <w:b/>
          <w:lang w:val="en-US"/>
        </w:rPr>
        <w:t>ՎՐԱՆԱՅԻՆ</w:t>
      </w:r>
      <w:r w:rsidR="00884F3F" w:rsidRPr="00E732EE">
        <w:rPr>
          <w:rFonts w:ascii="GHEA Grapalat" w:hAnsi="GHEA Grapalat" w:cs="Sylfaen"/>
          <w:b/>
        </w:rPr>
        <w:t xml:space="preserve"> </w:t>
      </w:r>
      <w:r w:rsidR="00884F3F" w:rsidRPr="00E732EE">
        <w:rPr>
          <w:rFonts w:ascii="GHEA Grapalat" w:hAnsi="GHEA Grapalat" w:cs="Sylfaen"/>
          <w:b/>
          <w:lang w:val="en-US"/>
        </w:rPr>
        <w:t>ԱՎԱՆԻ</w:t>
      </w:r>
    </w:p>
    <w:p w:rsidR="00884F3F" w:rsidRPr="00E732EE" w:rsidRDefault="00884F3F" w:rsidP="008100FE">
      <w:pPr>
        <w:tabs>
          <w:tab w:val="left" w:pos="993"/>
          <w:tab w:val="left" w:pos="1134"/>
          <w:tab w:val="left" w:pos="1843"/>
          <w:tab w:val="left" w:pos="2127"/>
        </w:tabs>
        <w:spacing w:after="0" w:line="240" w:lineRule="auto"/>
        <w:ind w:right="-426"/>
        <w:jc w:val="center"/>
        <w:rPr>
          <w:rFonts w:ascii="GHEA Grapalat" w:hAnsi="GHEA Grapalat"/>
          <w:b/>
        </w:rPr>
      </w:pPr>
      <w:r w:rsidRPr="00E732EE">
        <w:rPr>
          <w:rFonts w:ascii="GHEA Grapalat" w:hAnsi="GHEA Grapalat" w:cs="Sylfaen"/>
          <w:b/>
        </w:rPr>
        <w:t>ՀԱՄԱՐ</w:t>
      </w:r>
      <w:r w:rsidR="00FC5A5E" w:rsidRPr="00E732EE">
        <w:rPr>
          <w:rFonts w:ascii="GHEA Grapalat" w:hAnsi="GHEA Grapalat"/>
          <w:b/>
        </w:rPr>
        <w:t xml:space="preserve">  </w:t>
      </w:r>
      <w:r w:rsidRPr="00E732EE">
        <w:rPr>
          <w:rFonts w:ascii="GHEA Grapalat" w:hAnsi="GHEA Grapalat"/>
          <w:b/>
        </w:rPr>
        <w:t>ԱՌԱՋԻՆ ԱՆՀՐԱԺԵՇՏՈՒԹՅԱՆ ԱՊՐԱՆՔՆԵՐՈՎ ԱՊԱՀՈՎՄԱՆ</w:t>
      </w:r>
    </w:p>
    <w:p w:rsidR="00884F3F" w:rsidRPr="00E732EE" w:rsidRDefault="00884F3F" w:rsidP="00884F3F">
      <w:pPr>
        <w:tabs>
          <w:tab w:val="left" w:pos="851"/>
          <w:tab w:val="left" w:pos="993"/>
          <w:tab w:val="left" w:pos="1134"/>
          <w:tab w:val="left" w:pos="1418"/>
          <w:tab w:val="left" w:pos="2127"/>
        </w:tabs>
        <w:spacing w:after="0" w:line="240" w:lineRule="auto"/>
        <w:ind w:right="129"/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3410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2250"/>
        <w:gridCol w:w="990"/>
        <w:gridCol w:w="1440"/>
        <w:gridCol w:w="1530"/>
        <w:gridCol w:w="1710"/>
        <w:gridCol w:w="1980"/>
      </w:tblGrid>
      <w:tr w:rsidR="00517B5D" w:rsidRPr="00E732EE" w:rsidTr="00095603">
        <w:tc>
          <w:tcPr>
            <w:tcW w:w="540" w:type="dxa"/>
          </w:tcPr>
          <w:p w:rsidR="00517B5D" w:rsidRPr="00E732EE" w:rsidRDefault="00517B5D" w:rsidP="00CA5F2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NN</w:t>
            </w:r>
          </w:p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ը/կ</w:t>
            </w:r>
          </w:p>
        </w:tc>
        <w:tc>
          <w:tcPr>
            <w:tcW w:w="2970" w:type="dxa"/>
          </w:tcPr>
          <w:p w:rsidR="00517B5D" w:rsidRPr="00E732EE" w:rsidRDefault="00517B5D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</w:rPr>
              <w:t>Ապրանքների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2250" w:type="dxa"/>
          </w:tcPr>
          <w:p w:rsidR="00517B5D" w:rsidRPr="00E732EE" w:rsidRDefault="00517B5D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</w:rPr>
              <w:t>Չափի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99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քանակը</w:t>
            </w:r>
            <w:proofErr w:type="spellEnd"/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7B5D" w:rsidRDefault="00517B5D" w:rsidP="00F94C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Ջրվեժ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  <w:p w:rsidR="00517B5D" w:rsidRPr="00E732EE" w:rsidRDefault="00517B5D" w:rsidP="00F94C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4900 մարդու համար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17B5D" w:rsidRDefault="00517B5D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Ձորաղբյուր</w:t>
            </w:r>
            <w:proofErr w:type="spellEnd"/>
          </w:p>
          <w:p w:rsidR="00517B5D" w:rsidRPr="00517B5D" w:rsidRDefault="00517B5D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1500  մարդու համար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17B5D" w:rsidRDefault="00517B5D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Զովք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  <w:p w:rsidR="00517B5D" w:rsidRPr="00517B5D" w:rsidRDefault="00517B5D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650 մարդու համար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17B5D" w:rsidRDefault="00095603" w:rsidP="00F94C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Ընդամենը</w:t>
            </w:r>
            <w:proofErr w:type="spellEnd"/>
          </w:p>
          <w:p w:rsidR="00095603" w:rsidRPr="00E732EE" w:rsidRDefault="00095603" w:rsidP="00F94C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7050 </w:t>
            </w:r>
            <w:r w:rsidRPr="00517B5D">
              <w:rPr>
                <w:rFonts w:ascii="GHEA Grapalat" w:hAnsi="GHEA Grapalat"/>
                <w:sz w:val="18"/>
                <w:szCs w:val="18"/>
              </w:rPr>
              <w:t xml:space="preserve"> մարդու համար</w:t>
            </w:r>
          </w:p>
        </w:tc>
      </w:tr>
      <w:tr w:rsidR="006B64BF" w:rsidRPr="00E732EE" w:rsidTr="00095603">
        <w:tc>
          <w:tcPr>
            <w:tcW w:w="540" w:type="dxa"/>
          </w:tcPr>
          <w:p w:rsidR="006B64BF" w:rsidRPr="00E732EE" w:rsidRDefault="006B64BF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6B64BF" w:rsidRPr="00E732EE" w:rsidRDefault="006B64BF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Միանվագ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օգտագործման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սպասք</w:t>
            </w:r>
            <w:proofErr w:type="spellEnd"/>
          </w:p>
        </w:tc>
        <w:tc>
          <w:tcPr>
            <w:tcW w:w="225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լրակազմ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</w:p>
        </w:tc>
        <w:tc>
          <w:tcPr>
            <w:tcW w:w="99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B64BF" w:rsidRPr="00E732EE" w:rsidRDefault="006B64BF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24500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B64BF" w:rsidRPr="00517B5D" w:rsidRDefault="006B64BF" w:rsidP="00517B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7500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B64BF" w:rsidRPr="00517B5D" w:rsidRDefault="006B64BF" w:rsidP="00735439">
            <w:pPr>
              <w:pStyle w:val="mechtex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ru-RU"/>
              </w:rPr>
              <w:t>3250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B64BF" w:rsidRDefault="006B64BF" w:rsidP="006B64BF">
            <w:pPr>
              <w:jc w:val="center"/>
            </w:pPr>
            <w:r w:rsidRPr="00F005C8">
              <w:rPr>
                <w:rFonts w:ascii="GHEA Grapalat" w:hAnsi="GHEA Grapalat"/>
                <w:sz w:val="18"/>
                <w:szCs w:val="18"/>
                <w:lang w:val="en-US"/>
              </w:rPr>
              <w:t>7050</w:t>
            </w:r>
          </w:p>
        </w:tc>
      </w:tr>
      <w:tr w:rsidR="006B64BF" w:rsidRPr="00E732EE" w:rsidTr="00095603">
        <w:tc>
          <w:tcPr>
            <w:tcW w:w="540" w:type="dxa"/>
          </w:tcPr>
          <w:p w:rsidR="006B64BF" w:rsidRPr="00E732EE" w:rsidRDefault="006B64BF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6B64BF" w:rsidRPr="00E732EE" w:rsidRDefault="006B64BF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Մետաղյա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խորը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թաս</w:t>
            </w:r>
            <w:proofErr w:type="spellEnd"/>
          </w:p>
        </w:tc>
        <w:tc>
          <w:tcPr>
            <w:tcW w:w="225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</w:p>
        </w:tc>
        <w:tc>
          <w:tcPr>
            <w:tcW w:w="99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B64BF" w:rsidRPr="00E732EE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4900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B64BF" w:rsidRPr="00517B5D" w:rsidRDefault="006B64BF" w:rsidP="00517B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B64BF" w:rsidRPr="00517B5D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B64BF" w:rsidRDefault="006B64BF" w:rsidP="006B64BF">
            <w:pPr>
              <w:jc w:val="center"/>
            </w:pPr>
            <w:r w:rsidRPr="00F005C8">
              <w:rPr>
                <w:rFonts w:ascii="GHEA Grapalat" w:hAnsi="GHEA Grapalat"/>
                <w:sz w:val="18"/>
                <w:szCs w:val="18"/>
                <w:lang w:val="en-US"/>
              </w:rPr>
              <w:t>7050</w:t>
            </w:r>
          </w:p>
        </w:tc>
      </w:tr>
      <w:tr w:rsidR="006B64BF" w:rsidRPr="00E732EE" w:rsidTr="00095603">
        <w:tc>
          <w:tcPr>
            <w:tcW w:w="540" w:type="dxa"/>
          </w:tcPr>
          <w:p w:rsidR="006B64BF" w:rsidRPr="00E732EE" w:rsidRDefault="006B64BF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6B64BF" w:rsidRPr="00E732EE" w:rsidRDefault="006B64BF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Գդալ</w:t>
            </w:r>
            <w:proofErr w:type="spellEnd"/>
          </w:p>
        </w:tc>
        <w:tc>
          <w:tcPr>
            <w:tcW w:w="225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</w:p>
        </w:tc>
        <w:tc>
          <w:tcPr>
            <w:tcW w:w="99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B64BF" w:rsidRPr="00E732EE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4900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B64BF" w:rsidRPr="00517B5D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B64BF" w:rsidRPr="00517B5D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B64BF" w:rsidRDefault="006B64BF" w:rsidP="006B64BF">
            <w:pPr>
              <w:jc w:val="center"/>
            </w:pPr>
            <w:r w:rsidRPr="00F005C8">
              <w:rPr>
                <w:rFonts w:ascii="GHEA Grapalat" w:hAnsi="GHEA Grapalat"/>
                <w:sz w:val="18"/>
                <w:szCs w:val="18"/>
                <w:lang w:val="en-US"/>
              </w:rPr>
              <w:t>7050</w:t>
            </w:r>
          </w:p>
        </w:tc>
      </w:tr>
      <w:tr w:rsidR="00517B5D" w:rsidRPr="00E732EE" w:rsidTr="00095603">
        <w:tc>
          <w:tcPr>
            <w:tcW w:w="540" w:type="dxa"/>
          </w:tcPr>
          <w:p w:rsidR="00517B5D" w:rsidRPr="00E732EE" w:rsidRDefault="00517B5D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517B5D" w:rsidRPr="00E732EE" w:rsidRDefault="00517B5D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բաժակ</w:t>
            </w:r>
            <w:proofErr w:type="spellEnd"/>
          </w:p>
        </w:tc>
        <w:tc>
          <w:tcPr>
            <w:tcW w:w="225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</w:p>
        </w:tc>
        <w:tc>
          <w:tcPr>
            <w:tcW w:w="99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7B5D" w:rsidRPr="00E732EE" w:rsidRDefault="00517B5D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4900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17B5D" w:rsidRPr="00517B5D" w:rsidRDefault="00517B5D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17B5D" w:rsidRPr="00517B5D" w:rsidRDefault="00517B5D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17B5D" w:rsidRPr="00E732EE" w:rsidRDefault="006B64BF" w:rsidP="00F94CC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7050</w:t>
            </w:r>
          </w:p>
        </w:tc>
      </w:tr>
      <w:tr w:rsidR="00517B5D" w:rsidRPr="00E732EE" w:rsidTr="00095603">
        <w:tc>
          <w:tcPr>
            <w:tcW w:w="540" w:type="dxa"/>
          </w:tcPr>
          <w:p w:rsidR="00517B5D" w:rsidRPr="00E732EE" w:rsidRDefault="00517B5D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517B5D" w:rsidRPr="00E732EE" w:rsidRDefault="00517B5D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Դույլ</w:t>
            </w:r>
            <w:proofErr w:type="spellEnd"/>
          </w:p>
        </w:tc>
        <w:tc>
          <w:tcPr>
            <w:tcW w:w="225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/5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մարդու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համար</w:t>
            </w:r>
            <w:proofErr w:type="spellEnd"/>
          </w:p>
        </w:tc>
        <w:tc>
          <w:tcPr>
            <w:tcW w:w="99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7B5D" w:rsidRPr="00E732EE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980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17B5D" w:rsidRPr="00517B5D" w:rsidRDefault="00517B5D" w:rsidP="00517B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17B5D" w:rsidRPr="00517B5D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ru-RU"/>
              </w:rPr>
              <w:t>130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17B5D" w:rsidRPr="00E732EE" w:rsidRDefault="006B64BF" w:rsidP="00F94CC3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1410</w:t>
            </w:r>
          </w:p>
        </w:tc>
      </w:tr>
      <w:tr w:rsidR="00517B5D" w:rsidRPr="00E732EE" w:rsidTr="00095603">
        <w:tc>
          <w:tcPr>
            <w:tcW w:w="540" w:type="dxa"/>
          </w:tcPr>
          <w:p w:rsidR="00517B5D" w:rsidRPr="00E732EE" w:rsidRDefault="00517B5D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2970" w:type="dxa"/>
          </w:tcPr>
          <w:p w:rsidR="00517B5D" w:rsidRPr="00E732EE" w:rsidRDefault="00517B5D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Մետաղյա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թեյնիկ</w:t>
            </w:r>
            <w:proofErr w:type="spellEnd"/>
          </w:p>
        </w:tc>
        <w:tc>
          <w:tcPr>
            <w:tcW w:w="225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/10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մարդու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համար</w:t>
            </w:r>
            <w:proofErr w:type="spellEnd"/>
          </w:p>
        </w:tc>
        <w:tc>
          <w:tcPr>
            <w:tcW w:w="99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7B5D" w:rsidRPr="00E732EE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490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17B5D" w:rsidRPr="00517B5D" w:rsidRDefault="00517B5D" w:rsidP="00517B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17B5D" w:rsidRPr="00517B5D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ru-RU"/>
              </w:rPr>
              <w:t>65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17B5D" w:rsidRPr="00E732EE" w:rsidRDefault="006B64BF" w:rsidP="00F94CC3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705</w:t>
            </w:r>
          </w:p>
        </w:tc>
      </w:tr>
      <w:tr w:rsidR="00517B5D" w:rsidRPr="00E732EE" w:rsidTr="00095603">
        <w:tc>
          <w:tcPr>
            <w:tcW w:w="540" w:type="dxa"/>
          </w:tcPr>
          <w:p w:rsidR="00517B5D" w:rsidRPr="00E732EE" w:rsidRDefault="00517B5D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2970" w:type="dxa"/>
          </w:tcPr>
          <w:p w:rsidR="00517B5D" w:rsidRPr="00E732EE" w:rsidRDefault="00517B5D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Խմելու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ջրի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տարողություն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(10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լիտրանոց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225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/4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մարդու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համար</w:t>
            </w:r>
            <w:proofErr w:type="spellEnd"/>
          </w:p>
        </w:tc>
        <w:tc>
          <w:tcPr>
            <w:tcW w:w="99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7B5D" w:rsidRPr="00E732EE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1225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17B5D" w:rsidRPr="00517B5D" w:rsidRDefault="00517B5D" w:rsidP="00517B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17B5D" w:rsidRPr="006B64BF" w:rsidRDefault="006B64BF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17B5D" w:rsidRPr="00E732EE" w:rsidRDefault="006B64BF" w:rsidP="00F94CC3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1762</w:t>
            </w:r>
          </w:p>
        </w:tc>
      </w:tr>
      <w:tr w:rsidR="00517B5D" w:rsidRPr="00E732EE" w:rsidTr="00095603">
        <w:tc>
          <w:tcPr>
            <w:tcW w:w="540" w:type="dxa"/>
          </w:tcPr>
          <w:p w:rsidR="00517B5D" w:rsidRPr="00E732EE" w:rsidRDefault="00517B5D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2970" w:type="dxa"/>
          </w:tcPr>
          <w:p w:rsidR="00517B5D" w:rsidRPr="00E732EE" w:rsidRDefault="00517B5D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Խմելու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ջրի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տարողություն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(20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լիտրանոց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225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/4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մարդու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համար</w:t>
            </w:r>
            <w:proofErr w:type="spellEnd"/>
          </w:p>
        </w:tc>
        <w:tc>
          <w:tcPr>
            <w:tcW w:w="99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7B5D" w:rsidRPr="00E732EE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1225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17B5D" w:rsidRPr="00517B5D" w:rsidRDefault="00517B5D" w:rsidP="00517B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17B5D" w:rsidRPr="006B64BF" w:rsidRDefault="006B64BF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17B5D" w:rsidRPr="00E732EE" w:rsidRDefault="006B64BF" w:rsidP="00F94CC3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1762</w:t>
            </w:r>
          </w:p>
        </w:tc>
      </w:tr>
      <w:tr w:rsidR="00517B5D" w:rsidRPr="00E732EE" w:rsidTr="00095603">
        <w:tc>
          <w:tcPr>
            <w:tcW w:w="540" w:type="dxa"/>
          </w:tcPr>
          <w:p w:rsidR="00517B5D" w:rsidRPr="00E732EE" w:rsidRDefault="00517B5D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2970" w:type="dxa"/>
          </w:tcPr>
          <w:p w:rsidR="00517B5D" w:rsidRPr="00E732EE" w:rsidRDefault="00517B5D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Օճառ</w:t>
            </w:r>
            <w:proofErr w:type="spellEnd"/>
          </w:p>
        </w:tc>
        <w:tc>
          <w:tcPr>
            <w:tcW w:w="225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կգ</w:t>
            </w: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</w:p>
        </w:tc>
        <w:tc>
          <w:tcPr>
            <w:tcW w:w="99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0,</w:t>
            </w:r>
            <w:r w:rsidRPr="00E732EE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7B5D" w:rsidRPr="00E732EE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980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17B5D" w:rsidRPr="00517B5D" w:rsidRDefault="00517B5D" w:rsidP="00517B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17B5D" w:rsidRPr="00517B5D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ru-RU"/>
              </w:rPr>
              <w:t>130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17B5D" w:rsidRPr="00E732EE" w:rsidRDefault="00517B5D" w:rsidP="00F94CC3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17B5D" w:rsidRPr="00E732EE" w:rsidTr="00095603">
        <w:tc>
          <w:tcPr>
            <w:tcW w:w="540" w:type="dxa"/>
          </w:tcPr>
          <w:p w:rsidR="00517B5D" w:rsidRPr="00E732EE" w:rsidRDefault="00517B5D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2970" w:type="dxa"/>
          </w:tcPr>
          <w:p w:rsidR="00517B5D" w:rsidRPr="00E732EE" w:rsidRDefault="00517B5D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Լվացքի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միջոցներ</w:t>
            </w:r>
            <w:proofErr w:type="spellEnd"/>
          </w:p>
        </w:tc>
        <w:tc>
          <w:tcPr>
            <w:tcW w:w="225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կգ</w:t>
            </w: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</w:p>
        </w:tc>
        <w:tc>
          <w:tcPr>
            <w:tcW w:w="99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0,</w:t>
            </w:r>
            <w:r w:rsidRPr="00E732EE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7B5D" w:rsidRPr="00E732EE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2450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17B5D" w:rsidRPr="00517B5D" w:rsidRDefault="00517B5D" w:rsidP="00517B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750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17B5D" w:rsidRPr="006B64BF" w:rsidRDefault="006B64BF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325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17B5D" w:rsidRPr="00E732EE" w:rsidRDefault="006B64BF" w:rsidP="00F94CC3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3525</w:t>
            </w:r>
          </w:p>
        </w:tc>
      </w:tr>
      <w:tr w:rsidR="00517B5D" w:rsidRPr="00E732EE" w:rsidTr="00095603">
        <w:tc>
          <w:tcPr>
            <w:tcW w:w="540" w:type="dxa"/>
          </w:tcPr>
          <w:p w:rsidR="00517B5D" w:rsidRPr="00E732EE" w:rsidRDefault="00517B5D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2970" w:type="dxa"/>
          </w:tcPr>
          <w:p w:rsidR="00517B5D" w:rsidRPr="00E732EE" w:rsidRDefault="00517B5D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Անկողնային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միջոցներ</w:t>
            </w:r>
            <w:proofErr w:type="spellEnd"/>
          </w:p>
        </w:tc>
        <w:tc>
          <w:tcPr>
            <w:tcW w:w="225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լրակազմ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</w:p>
        </w:tc>
        <w:tc>
          <w:tcPr>
            <w:tcW w:w="99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7B5D" w:rsidRPr="00E732EE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4900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17B5D" w:rsidRPr="00517B5D" w:rsidRDefault="00517B5D" w:rsidP="00517B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17B5D" w:rsidRPr="00517B5D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ru-RU"/>
              </w:rPr>
              <w:t>650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17B5D" w:rsidRPr="00E732EE" w:rsidRDefault="006B64BF" w:rsidP="00F94CC3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7050</w:t>
            </w:r>
          </w:p>
        </w:tc>
      </w:tr>
      <w:tr w:rsidR="00517B5D" w:rsidRPr="00E732EE" w:rsidTr="00095603">
        <w:tc>
          <w:tcPr>
            <w:tcW w:w="540" w:type="dxa"/>
          </w:tcPr>
          <w:p w:rsidR="00517B5D" w:rsidRPr="00E732EE" w:rsidRDefault="00517B5D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2970" w:type="dxa"/>
          </w:tcPr>
          <w:p w:rsidR="00517B5D" w:rsidRPr="00E732EE" w:rsidRDefault="00517B5D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լուցկի</w:t>
            </w:r>
            <w:proofErr w:type="spellEnd"/>
          </w:p>
        </w:tc>
        <w:tc>
          <w:tcPr>
            <w:tcW w:w="225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Տուփ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օր</w:t>
            </w:r>
            <w:proofErr w:type="spellEnd"/>
          </w:p>
        </w:tc>
        <w:tc>
          <w:tcPr>
            <w:tcW w:w="99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0.5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7B5D" w:rsidRPr="00E732EE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2450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17B5D" w:rsidRPr="00517B5D" w:rsidRDefault="00517B5D" w:rsidP="00517B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750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17B5D" w:rsidRPr="00517B5D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ru-RU"/>
              </w:rPr>
              <w:t>325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17B5D" w:rsidRPr="00E732EE" w:rsidRDefault="006B64BF" w:rsidP="00F94CC3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3525</w:t>
            </w:r>
          </w:p>
        </w:tc>
      </w:tr>
      <w:tr w:rsidR="00517B5D" w:rsidRPr="00E732EE" w:rsidTr="00095603">
        <w:tc>
          <w:tcPr>
            <w:tcW w:w="540" w:type="dxa"/>
          </w:tcPr>
          <w:p w:rsidR="00517B5D" w:rsidRPr="00E732EE" w:rsidRDefault="00517B5D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2970" w:type="dxa"/>
          </w:tcPr>
          <w:p w:rsidR="00517B5D" w:rsidRPr="00E732EE" w:rsidRDefault="00517B5D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Ծխախոտ</w:t>
            </w:r>
            <w:proofErr w:type="spellEnd"/>
          </w:p>
        </w:tc>
        <w:tc>
          <w:tcPr>
            <w:tcW w:w="225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Տուփ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օր</w:t>
            </w:r>
            <w:proofErr w:type="spellEnd"/>
          </w:p>
        </w:tc>
        <w:tc>
          <w:tcPr>
            <w:tcW w:w="99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7B5D" w:rsidRPr="00E732EE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2450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17B5D" w:rsidRPr="00517B5D" w:rsidRDefault="00517B5D" w:rsidP="00517B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17B5D" w:rsidRPr="006B64BF" w:rsidRDefault="006B64BF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17B5D" w:rsidRPr="00E732EE" w:rsidRDefault="006B64BF" w:rsidP="00F94CC3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3300</w:t>
            </w:r>
          </w:p>
        </w:tc>
      </w:tr>
      <w:tr w:rsidR="006B64BF" w:rsidRPr="00E732EE" w:rsidTr="00095603">
        <w:tc>
          <w:tcPr>
            <w:tcW w:w="540" w:type="dxa"/>
          </w:tcPr>
          <w:p w:rsidR="006B64BF" w:rsidRPr="00E732EE" w:rsidRDefault="006B64BF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2970" w:type="dxa"/>
          </w:tcPr>
          <w:p w:rsidR="006B64BF" w:rsidRPr="00E732EE" w:rsidRDefault="006B64BF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Նավթավառ</w:t>
            </w:r>
            <w:proofErr w:type="spellEnd"/>
          </w:p>
        </w:tc>
        <w:tc>
          <w:tcPr>
            <w:tcW w:w="225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/4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մարդուհամար</w:t>
            </w:r>
            <w:proofErr w:type="spellEnd"/>
          </w:p>
        </w:tc>
        <w:tc>
          <w:tcPr>
            <w:tcW w:w="99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B64BF" w:rsidRPr="00E732EE" w:rsidRDefault="006B64BF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1225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B64BF" w:rsidRPr="00517B5D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B64BF" w:rsidRPr="006B64BF" w:rsidRDefault="006B64BF" w:rsidP="006454C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16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B64BF" w:rsidRPr="006B64BF" w:rsidRDefault="006B64BF" w:rsidP="006454C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1762</w:t>
            </w:r>
          </w:p>
        </w:tc>
      </w:tr>
      <w:tr w:rsidR="006B64BF" w:rsidRPr="00E732EE" w:rsidTr="00095603">
        <w:tc>
          <w:tcPr>
            <w:tcW w:w="540" w:type="dxa"/>
          </w:tcPr>
          <w:p w:rsidR="006B64BF" w:rsidRPr="00E732EE" w:rsidRDefault="006B64BF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2970" w:type="dxa"/>
          </w:tcPr>
          <w:p w:rsidR="006B64BF" w:rsidRPr="00E732EE" w:rsidRDefault="006B64BF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Ձեռքի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լապտեր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մեխանիկական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225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/4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մարդուհամար</w:t>
            </w:r>
            <w:proofErr w:type="spellEnd"/>
          </w:p>
        </w:tc>
        <w:tc>
          <w:tcPr>
            <w:tcW w:w="99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B64BF" w:rsidRPr="00E732EE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1225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B64BF" w:rsidRPr="00517B5D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B64BF" w:rsidRPr="006B64BF" w:rsidRDefault="006B64BF" w:rsidP="006454C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16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B64BF" w:rsidRPr="006B64BF" w:rsidRDefault="006B64BF" w:rsidP="006454C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1762</w:t>
            </w:r>
          </w:p>
        </w:tc>
      </w:tr>
      <w:tr w:rsidR="00517B5D" w:rsidRPr="00E732EE" w:rsidTr="00095603">
        <w:tc>
          <w:tcPr>
            <w:tcW w:w="540" w:type="dxa"/>
          </w:tcPr>
          <w:p w:rsidR="00517B5D" w:rsidRPr="00E732EE" w:rsidRDefault="00517B5D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2970" w:type="dxa"/>
          </w:tcPr>
          <w:p w:rsidR="00517B5D" w:rsidRPr="00E732EE" w:rsidRDefault="00517B5D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Մոմ</w:t>
            </w:r>
            <w:proofErr w:type="spellEnd"/>
          </w:p>
        </w:tc>
        <w:tc>
          <w:tcPr>
            <w:tcW w:w="225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/4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մարդու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համար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օր</w:t>
            </w:r>
            <w:proofErr w:type="spellEnd"/>
          </w:p>
        </w:tc>
        <w:tc>
          <w:tcPr>
            <w:tcW w:w="99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7B5D" w:rsidRPr="00E732EE" w:rsidRDefault="00517B5D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1225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17B5D" w:rsidRPr="00517B5D" w:rsidRDefault="00517B5D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17B5D" w:rsidRPr="006B64BF" w:rsidRDefault="00517B5D" w:rsidP="006B64B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16</w:t>
            </w:r>
            <w:r w:rsidR="006B64BF"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17B5D" w:rsidRPr="006B64BF" w:rsidRDefault="006B64BF" w:rsidP="00F94C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1762</w:t>
            </w:r>
          </w:p>
        </w:tc>
      </w:tr>
      <w:tr w:rsidR="006B64BF" w:rsidRPr="00E732EE" w:rsidTr="00095603">
        <w:tc>
          <w:tcPr>
            <w:tcW w:w="540" w:type="dxa"/>
          </w:tcPr>
          <w:p w:rsidR="006B64BF" w:rsidRPr="00E732EE" w:rsidRDefault="006B64BF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2970" w:type="dxa"/>
          </w:tcPr>
          <w:p w:rsidR="006B64BF" w:rsidRPr="00E732EE" w:rsidRDefault="006B64BF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Վերմակ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 xml:space="preserve">`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բրդյա</w:t>
            </w:r>
            <w:proofErr w:type="spellEnd"/>
          </w:p>
        </w:tc>
        <w:tc>
          <w:tcPr>
            <w:tcW w:w="225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</w:p>
        </w:tc>
        <w:tc>
          <w:tcPr>
            <w:tcW w:w="99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B64BF" w:rsidRPr="00E732EE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4900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B64BF" w:rsidRPr="00517B5D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B64BF" w:rsidRPr="00517B5D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B64BF" w:rsidRDefault="006B64BF" w:rsidP="006B64BF">
            <w:pPr>
              <w:jc w:val="center"/>
            </w:pPr>
            <w:r w:rsidRPr="004E453F">
              <w:rPr>
                <w:rFonts w:ascii="GHEA Grapalat" w:hAnsi="GHEA Grapalat"/>
                <w:sz w:val="18"/>
                <w:szCs w:val="18"/>
                <w:lang w:val="en-US"/>
              </w:rPr>
              <w:t>7050</w:t>
            </w:r>
          </w:p>
        </w:tc>
      </w:tr>
      <w:tr w:rsidR="006B64BF" w:rsidRPr="00E732EE" w:rsidTr="00095603">
        <w:tc>
          <w:tcPr>
            <w:tcW w:w="540" w:type="dxa"/>
          </w:tcPr>
          <w:p w:rsidR="006B64BF" w:rsidRPr="00E732EE" w:rsidRDefault="006B64BF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2970" w:type="dxa"/>
          </w:tcPr>
          <w:p w:rsidR="006B64BF" w:rsidRPr="00E732EE" w:rsidRDefault="006B64BF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Վերմակ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 xml:space="preserve">`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բամբակե</w:t>
            </w:r>
            <w:proofErr w:type="spellEnd"/>
          </w:p>
        </w:tc>
        <w:tc>
          <w:tcPr>
            <w:tcW w:w="225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</w:p>
        </w:tc>
        <w:tc>
          <w:tcPr>
            <w:tcW w:w="99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B64BF" w:rsidRPr="00E732EE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4900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B64BF" w:rsidRPr="00517B5D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B64BF" w:rsidRPr="00517B5D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B64BF" w:rsidRDefault="006B64BF" w:rsidP="006B64BF">
            <w:pPr>
              <w:jc w:val="center"/>
            </w:pPr>
            <w:r w:rsidRPr="004E453F">
              <w:rPr>
                <w:rFonts w:ascii="GHEA Grapalat" w:hAnsi="GHEA Grapalat"/>
                <w:sz w:val="18"/>
                <w:szCs w:val="18"/>
                <w:lang w:val="en-US"/>
              </w:rPr>
              <w:t>7050</w:t>
            </w:r>
          </w:p>
        </w:tc>
      </w:tr>
      <w:tr w:rsidR="006B64BF" w:rsidRPr="00E732EE" w:rsidTr="00095603">
        <w:tc>
          <w:tcPr>
            <w:tcW w:w="540" w:type="dxa"/>
          </w:tcPr>
          <w:p w:rsidR="006B64BF" w:rsidRPr="00E732EE" w:rsidRDefault="006B64BF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2970" w:type="dxa"/>
          </w:tcPr>
          <w:p w:rsidR="006B64BF" w:rsidRPr="00E732EE" w:rsidRDefault="006B64BF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Սրբիչ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ձեռքի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225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</w:p>
        </w:tc>
        <w:tc>
          <w:tcPr>
            <w:tcW w:w="99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B64BF" w:rsidRPr="00E732EE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4900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B64BF" w:rsidRPr="00517B5D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B64BF" w:rsidRPr="00517B5D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B64BF" w:rsidRDefault="006B64BF" w:rsidP="006B64BF">
            <w:pPr>
              <w:jc w:val="center"/>
            </w:pPr>
            <w:r w:rsidRPr="004E453F">
              <w:rPr>
                <w:rFonts w:ascii="GHEA Grapalat" w:hAnsi="GHEA Grapalat"/>
                <w:sz w:val="18"/>
                <w:szCs w:val="18"/>
                <w:lang w:val="en-US"/>
              </w:rPr>
              <w:t>7050</w:t>
            </w:r>
          </w:p>
        </w:tc>
      </w:tr>
      <w:tr w:rsidR="006B64BF" w:rsidRPr="00E732EE" w:rsidTr="00095603">
        <w:tc>
          <w:tcPr>
            <w:tcW w:w="540" w:type="dxa"/>
          </w:tcPr>
          <w:p w:rsidR="006B64BF" w:rsidRPr="00E732EE" w:rsidRDefault="006B64BF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  <w:tc>
          <w:tcPr>
            <w:tcW w:w="2970" w:type="dxa"/>
          </w:tcPr>
          <w:p w:rsidR="006B64BF" w:rsidRPr="00E732EE" w:rsidRDefault="006B64BF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Սրբիչ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լոգանքի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225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</w:p>
        </w:tc>
        <w:tc>
          <w:tcPr>
            <w:tcW w:w="990" w:type="dxa"/>
          </w:tcPr>
          <w:p w:rsidR="006B64BF" w:rsidRPr="00E732EE" w:rsidRDefault="006B64BF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B64BF" w:rsidRPr="00E732EE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4900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B64BF" w:rsidRPr="00517B5D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B64BF" w:rsidRPr="00517B5D" w:rsidRDefault="006B64BF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B64BF" w:rsidRDefault="006B64BF" w:rsidP="006B64BF">
            <w:pPr>
              <w:jc w:val="center"/>
            </w:pPr>
            <w:r w:rsidRPr="004E453F">
              <w:rPr>
                <w:rFonts w:ascii="GHEA Grapalat" w:hAnsi="GHEA Grapalat"/>
                <w:sz w:val="18"/>
                <w:szCs w:val="18"/>
                <w:lang w:val="en-US"/>
              </w:rPr>
              <w:t>7050</w:t>
            </w:r>
          </w:p>
        </w:tc>
      </w:tr>
      <w:tr w:rsidR="00517B5D" w:rsidRPr="00E732EE" w:rsidTr="00095603">
        <w:tc>
          <w:tcPr>
            <w:tcW w:w="540" w:type="dxa"/>
          </w:tcPr>
          <w:p w:rsidR="00517B5D" w:rsidRPr="00E732EE" w:rsidRDefault="00517B5D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2970" w:type="dxa"/>
          </w:tcPr>
          <w:p w:rsidR="00517B5D" w:rsidRPr="00E732EE" w:rsidRDefault="00517B5D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Տնակներ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`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փայտյա</w:t>
            </w:r>
            <w:proofErr w:type="spellEnd"/>
          </w:p>
          <w:p w:rsidR="00517B5D" w:rsidRPr="00E732EE" w:rsidRDefault="00517B5D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կամ</w:t>
            </w:r>
            <w:proofErr w:type="spellEnd"/>
          </w:p>
          <w:p w:rsidR="00517B5D" w:rsidRPr="00E732EE" w:rsidRDefault="00517B5D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Վրան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(4-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տեղանոց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225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/8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մարդու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համար</w:t>
            </w:r>
            <w:proofErr w:type="spellEnd"/>
          </w:p>
          <w:p w:rsidR="00517B5D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հատ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/4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մարդո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ւհամար</w:t>
            </w:r>
            <w:proofErr w:type="spellEnd"/>
          </w:p>
        </w:tc>
        <w:tc>
          <w:tcPr>
            <w:tcW w:w="990" w:type="dxa"/>
          </w:tcPr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</w:t>
            </w:r>
          </w:p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17B5D" w:rsidRPr="00E732EE" w:rsidRDefault="00517B5D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7B5D" w:rsidRPr="00E732EE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613</w:t>
            </w:r>
          </w:p>
          <w:p w:rsidR="00517B5D" w:rsidRPr="00E732EE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</w:p>
          <w:p w:rsidR="00517B5D" w:rsidRPr="00E732EE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1225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17B5D" w:rsidRPr="00517B5D" w:rsidRDefault="00517B5D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187</w:t>
            </w:r>
          </w:p>
          <w:p w:rsidR="00517B5D" w:rsidRPr="00517B5D" w:rsidRDefault="00517B5D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517B5D" w:rsidRPr="00517B5D" w:rsidRDefault="00517B5D" w:rsidP="007354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375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17B5D" w:rsidRPr="00517B5D" w:rsidRDefault="00517B5D" w:rsidP="00735439">
            <w:pPr>
              <w:pStyle w:val="mechtex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ru-RU"/>
              </w:rPr>
              <w:t>81</w:t>
            </w:r>
          </w:p>
          <w:p w:rsidR="00517B5D" w:rsidRDefault="00517B5D" w:rsidP="00735439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 xml:space="preserve">          </w:t>
            </w:r>
          </w:p>
          <w:p w:rsidR="00517B5D" w:rsidRPr="006B64BF" w:rsidRDefault="00517B5D" w:rsidP="006B64B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16</w:t>
            </w:r>
            <w:r w:rsidR="006B64BF"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17B5D" w:rsidRDefault="006B64BF" w:rsidP="006B32F3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881</w:t>
            </w:r>
          </w:p>
          <w:p w:rsidR="00517B5D" w:rsidRDefault="00517B5D" w:rsidP="006B32F3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</w:p>
          <w:p w:rsidR="00517B5D" w:rsidRPr="00E732EE" w:rsidRDefault="006B64BF" w:rsidP="00F94CC3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1762</w:t>
            </w:r>
          </w:p>
        </w:tc>
      </w:tr>
    </w:tbl>
    <w:p w:rsidR="009147DC" w:rsidRPr="00E732EE" w:rsidRDefault="009147DC" w:rsidP="009147DC">
      <w:pPr>
        <w:tabs>
          <w:tab w:val="left" w:pos="6075"/>
        </w:tabs>
        <w:spacing w:after="0" w:line="240" w:lineRule="auto"/>
        <w:rPr>
          <w:rFonts w:ascii="GHEA Grapalat" w:hAnsi="GHEA Grapalat"/>
          <w:sz w:val="18"/>
          <w:szCs w:val="18"/>
          <w:lang w:val="en-US"/>
        </w:rPr>
      </w:pPr>
    </w:p>
    <w:p w:rsidR="00F94CC3" w:rsidRDefault="00F94CC3" w:rsidP="009147DC">
      <w:pPr>
        <w:tabs>
          <w:tab w:val="left" w:pos="6075"/>
        </w:tabs>
        <w:spacing w:after="0" w:line="240" w:lineRule="auto"/>
        <w:jc w:val="center"/>
        <w:rPr>
          <w:rFonts w:ascii="GHEA Grapalat" w:hAnsi="GHEA Grapalat"/>
          <w:b/>
          <w:bCs/>
          <w:lang w:val="en-US"/>
        </w:rPr>
      </w:pPr>
    </w:p>
    <w:p w:rsidR="009147DC" w:rsidRPr="00E732EE" w:rsidRDefault="009147DC" w:rsidP="009147DC">
      <w:pPr>
        <w:tabs>
          <w:tab w:val="left" w:pos="6075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  <w:r w:rsidRPr="00E732EE">
        <w:rPr>
          <w:rFonts w:ascii="GHEA Grapalat" w:hAnsi="GHEA Grapalat"/>
          <w:b/>
          <w:bCs/>
        </w:rPr>
        <w:t>ԱՆՀՐԱԺԵՇՏ</w:t>
      </w:r>
      <w:r w:rsidRPr="00E732EE">
        <w:rPr>
          <w:rFonts w:ascii="GHEA Grapalat" w:hAnsi="GHEA Grapalat"/>
          <w:b/>
          <w:bCs/>
          <w:lang w:val="en-US"/>
        </w:rPr>
        <w:t xml:space="preserve">  </w:t>
      </w:r>
      <w:r w:rsidRPr="00E732EE">
        <w:rPr>
          <w:rFonts w:ascii="GHEA Grapalat" w:hAnsi="GHEA Grapalat"/>
          <w:b/>
          <w:bCs/>
        </w:rPr>
        <w:t>ԿՈՄՈՒՆԱԼ</w:t>
      </w:r>
      <w:r w:rsidRPr="00E732EE">
        <w:rPr>
          <w:rFonts w:ascii="GHEA Grapalat" w:hAnsi="GHEA Grapalat"/>
          <w:b/>
          <w:bCs/>
          <w:lang w:val="sv-SE"/>
        </w:rPr>
        <w:t>-</w:t>
      </w:r>
      <w:r w:rsidRPr="00E732EE">
        <w:rPr>
          <w:rFonts w:ascii="GHEA Grapalat" w:hAnsi="GHEA Grapalat"/>
          <w:b/>
          <w:bCs/>
        </w:rPr>
        <w:t>ԿԵՆՑԱՂԱՅԻՆ</w:t>
      </w:r>
      <w:r w:rsidRPr="00E732EE">
        <w:rPr>
          <w:rFonts w:ascii="GHEA Grapalat" w:hAnsi="GHEA Grapalat"/>
          <w:b/>
          <w:bCs/>
          <w:lang w:val="en-US"/>
        </w:rPr>
        <w:t xml:space="preserve">  </w:t>
      </w:r>
      <w:r w:rsidRPr="00E732EE">
        <w:rPr>
          <w:rFonts w:ascii="GHEA Grapalat" w:hAnsi="GHEA Grapalat"/>
          <w:b/>
          <w:bCs/>
        </w:rPr>
        <w:t>ՍՊԱՍԱՐԿՄԱՆ</w:t>
      </w:r>
    </w:p>
    <w:tbl>
      <w:tblPr>
        <w:tblStyle w:val="TableGrid"/>
        <w:tblW w:w="13500" w:type="dxa"/>
        <w:tblInd w:w="136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2250"/>
        <w:gridCol w:w="990"/>
        <w:gridCol w:w="1440"/>
        <w:gridCol w:w="1530"/>
        <w:gridCol w:w="1710"/>
        <w:gridCol w:w="2070"/>
      </w:tblGrid>
      <w:tr w:rsidR="00095603" w:rsidRPr="00E732EE" w:rsidTr="00095603">
        <w:tc>
          <w:tcPr>
            <w:tcW w:w="540" w:type="dxa"/>
          </w:tcPr>
          <w:p w:rsidR="00095603" w:rsidRPr="00E732EE" w:rsidRDefault="00095603" w:rsidP="00CA5F21">
            <w:pPr>
              <w:pStyle w:val="Heading2"/>
              <w:ind w:left="0"/>
              <w:jc w:val="left"/>
              <w:outlineLvl w:val="1"/>
              <w:rPr>
                <w:rFonts w:ascii="GHEA Grapalat" w:eastAsiaTheme="minorEastAsia" w:hAnsi="GHEA Grapalat" w:cstheme="minorBidi"/>
                <w:b w:val="0"/>
                <w:bCs w:val="0"/>
                <w:sz w:val="18"/>
                <w:szCs w:val="18"/>
              </w:rPr>
            </w:pPr>
            <w:r w:rsidRPr="00E732EE">
              <w:rPr>
                <w:rFonts w:ascii="GHEA Grapalat" w:eastAsiaTheme="minorEastAsia" w:hAnsi="GHEA Grapalat" w:cstheme="minorBidi"/>
                <w:b w:val="0"/>
                <w:bCs w:val="0"/>
                <w:sz w:val="18"/>
                <w:szCs w:val="18"/>
              </w:rPr>
              <w:t xml:space="preserve">NN </w:t>
            </w:r>
          </w:p>
        </w:tc>
        <w:tc>
          <w:tcPr>
            <w:tcW w:w="297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Սպասարկման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E732EE">
              <w:rPr>
                <w:rFonts w:ascii="GHEA Grapalat" w:hAnsi="GHEA Grapalat"/>
                <w:sz w:val="18"/>
                <w:szCs w:val="18"/>
              </w:rPr>
              <w:t>անվանուը</w:t>
            </w:r>
          </w:p>
        </w:tc>
        <w:tc>
          <w:tcPr>
            <w:tcW w:w="2250" w:type="dxa"/>
          </w:tcPr>
          <w:p w:rsidR="00095603" w:rsidRPr="00E732EE" w:rsidRDefault="00095603" w:rsidP="00CA5F21">
            <w:pPr>
              <w:pStyle w:val="mechtex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</w:rPr>
              <w:t>Չափի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99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քանակը</w:t>
            </w:r>
            <w:proofErr w:type="spellEnd"/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95603" w:rsidRDefault="00095603" w:rsidP="00517B5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Ջրվեժ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  <w:p w:rsidR="00095603" w:rsidRPr="00E732EE" w:rsidRDefault="00095603" w:rsidP="00F94C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4900</w:t>
            </w: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E732EE">
              <w:rPr>
                <w:rFonts w:ascii="GHEA Grapalat" w:hAnsi="GHEA Grapalat"/>
                <w:sz w:val="18"/>
                <w:szCs w:val="18"/>
              </w:rPr>
              <w:t>մարդու համար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095603" w:rsidRDefault="00095603" w:rsidP="00517B5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Ձորաղբյուր</w:t>
            </w:r>
            <w:proofErr w:type="spellEnd"/>
          </w:p>
          <w:p w:rsidR="00095603" w:rsidRPr="00E732EE" w:rsidRDefault="00095603" w:rsidP="00517B5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</w:rPr>
              <w:t>1500  մարդու համար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95603" w:rsidRDefault="00095603" w:rsidP="0009560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Զովք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  <w:p w:rsidR="00095603" w:rsidRPr="00095603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95603">
              <w:rPr>
                <w:rFonts w:ascii="GHEA Grapalat" w:hAnsi="GHEA Grapalat"/>
                <w:sz w:val="18"/>
                <w:szCs w:val="18"/>
                <w:lang w:val="en-US"/>
              </w:rPr>
              <w:t xml:space="preserve">650  </w:t>
            </w:r>
            <w:proofErr w:type="spellStart"/>
            <w:r w:rsidRPr="00095603">
              <w:rPr>
                <w:rFonts w:ascii="GHEA Grapalat" w:hAnsi="GHEA Grapalat"/>
                <w:sz w:val="18"/>
                <w:szCs w:val="18"/>
                <w:lang w:val="en-US"/>
              </w:rPr>
              <w:t>մարդու</w:t>
            </w:r>
            <w:proofErr w:type="spellEnd"/>
            <w:r w:rsidRPr="0009560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5603">
              <w:rPr>
                <w:rFonts w:ascii="GHEA Grapalat" w:hAnsi="GHEA Grapalat"/>
                <w:sz w:val="18"/>
                <w:szCs w:val="18"/>
                <w:lang w:val="en-US"/>
              </w:rPr>
              <w:t>համար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B64BF" w:rsidRDefault="006B64BF" w:rsidP="006B64B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Ընդամենը</w:t>
            </w:r>
            <w:proofErr w:type="spellEnd"/>
          </w:p>
          <w:p w:rsidR="00095603" w:rsidRPr="00E732EE" w:rsidRDefault="006B64BF" w:rsidP="006B64B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7050 </w:t>
            </w:r>
            <w:r w:rsidRPr="00517B5D">
              <w:rPr>
                <w:rFonts w:ascii="GHEA Grapalat" w:hAnsi="GHEA Grapalat"/>
                <w:sz w:val="18"/>
                <w:szCs w:val="18"/>
              </w:rPr>
              <w:t xml:space="preserve"> մարդու համար</w:t>
            </w:r>
          </w:p>
        </w:tc>
      </w:tr>
      <w:tr w:rsidR="00095603" w:rsidRPr="00E732EE" w:rsidTr="00095603">
        <w:trPr>
          <w:trHeight w:val="199"/>
        </w:trPr>
        <w:tc>
          <w:tcPr>
            <w:tcW w:w="54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2970" w:type="dxa"/>
          </w:tcPr>
          <w:p w:rsidR="00095603" w:rsidRPr="00E732EE" w:rsidRDefault="00095603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ջրամատակարարում</w:t>
            </w:r>
            <w:proofErr w:type="spellEnd"/>
          </w:p>
        </w:tc>
        <w:tc>
          <w:tcPr>
            <w:tcW w:w="225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լիտր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>(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օր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12.5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95603" w:rsidRPr="00E732EE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61250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517B5D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en-US"/>
              </w:rPr>
              <w:t>18750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095603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95603">
              <w:rPr>
                <w:rFonts w:ascii="GHEA Grapalat" w:hAnsi="GHEA Grapalat"/>
                <w:sz w:val="18"/>
                <w:szCs w:val="18"/>
                <w:lang w:val="en-US"/>
              </w:rPr>
              <w:t>8125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E732EE" w:rsidRDefault="006B64BF" w:rsidP="00F94C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88125</w:t>
            </w:r>
          </w:p>
        </w:tc>
      </w:tr>
      <w:tr w:rsidR="00095603" w:rsidRPr="00E732EE" w:rsidTr="00095603">
        <w:tc>
          <w:tcPr>
            <w:tcW w:w="54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2.</w:t>
            </w:r>
          </w:p>
        </w:tc>
        <w:tc>
          <w:tcPr>
            <w:tcW w:w="2970" w:type="dxa"/>
          </w:tcPr>
          <w:p w:rsidR="00095603" w:rsidRPr="00E732EE" w:rsidRDefault="00095603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Վառելիքամատակարարում</w:t>
            </w:r>
            <w:proofErr w:type="spellEnd"/>
          </w:p>
        </w:tc>
        <w:tc>
          <w:tcPr>
            <w:tcW w:w="225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 xml:space="preserve">(1000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օր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5.2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95603" w:rsidRPr="00E732EE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25,48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517B5D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en-US"/>
              </w:rPr>
              <w:t>7,8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095603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95603">
              <w:rPr>
                <w:rFonts w:ascii="GHEA Grapalat" w:hAnsi="GHEA Grapalat"/>
                <w:sz w:val="18"/>
                <w:szCs w:val="18"/>
                <w:lang w:val="en-US"/>
              </w:rPr>
              <w:t>3,38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E732EE" w:rsidRDefault="006B64BF" w:rsidP="00F94C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36,66</w:t>
            </w:r>
          </w:p>
        </w:tc>
      </w:tr>
      <w:tr w:rsidR="00095603" w:rsidRPr="00E732EE" w:rsidTr="00095603">
        <w:tc>
          <w:tcPr>
            <w:tcW w:w="54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3.</w:t>
            </w:r>
          </w:p>
        </w:tc>
        <w:tc>
          <w:tcPr>
            <w:tcW w:w="2970" w:type="dxa"/>
          </w:tcPr>
          <w:p w:rsidR="00095603" w:rsidRPr="00E732EE" w:rsidRDefault="00095603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Բաղնիքներ</w:t>
            </w:r>
            <w:proofErr w:type="spellEnd"/>
          </w:p>
        </w:tc>
        <w:tc>
          <w:tcPr>
            <w:tcW w:w="225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տեղ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 xml:space="preserve">(1000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օր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7.0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95603" w:rsidRPr="00E732EE" w:rsidRDefault="00095603" w:rsidP="006B64B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34</w:t>
            </w:r>
            <w:r w:rsidR="006B64B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517B5D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en-US"/>
              </w:rPr>
              <w:t>10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095603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95603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E732EE" w:rsidRDefault="006B64BF" w:rsidP="00F94C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49</w:t>
            </w:r>
          </w:p>
        </w:tc>
      </w:tr>
      <w:tr w:rsidR="00095603" w:rsidRPr="00E732EE" w:rsidTr="00095603">
        <w:tc>
          <w:tcPr>
            <w:tcW w:w="54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4.</w:t>
            </w:r>
          </w:p>
        </w:tc>
        <w:tc>
          <w:tcPr>
            <w:tcW w:w="2970" w:type="dxa"/>
          </w:tcPr>
          <w:p w:rsidR="00095603" w:rsidRPr="00E732EE" w:rsidRDefault="00095603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Լվացարաններ</w:t>
            </w:r>
            <w:proofErr w:type="spellEnd"/>
          </w:p>
        </w:tc>
        <w:tc>
          <w:tcPr>
            <w:tcW w:w="225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 xml:space="preserve">1000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ծորակ</w:t>
            </w:r>
            <w:proofErr w:type="spellEnd"/>
          </w:p>
        </w:tc>
        <w:tc>
          <w:tcPr>
            <w:tcW w:w="990" w:type="dxa"/>
            <w:vAlign w:val="center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15.0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95603" w:rsidRPr="00E732EE" w:rsidRDefault="00095603" w:rsidP="006B64B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73</w:t>
            </w:r>
            <w:r w:rsidR="006B64B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517B5D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en-US"/>
              </w:rPr>
              <w:t>22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095603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95603">
              <w:rPr>
                <w:rFonts w:ascii="GHEA Grapalat" w:hAnsi="GHEA Grapalat"/>
                <w:sz w:val="18"/>
                <w:szCs w:val="18"/>
                <w:lang w:val="en-US"/>
              </w:rPr>
              <w:t>10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E732EE" w:rsidRDefault="006B64BF" w:rsidP="00F94C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105</w:t>
            </w:r>
          </w:p>
        </w:tc>
      </w:tr>
      <w:tr w:rsidR="00095603" w:rsidRPr="00E732EE" w:rsidTr="00095603">
        <w:tc>
          <w:tcPr>
            <w:tcW w:w="54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5.</w:t>
            </w:r>
          </w:p>
        </w:tc>
        <w:tc>
          <w:tcPr>
            <w:tcW w:w="2970" w:type="dxa"/>
          </w:tcPr>
          <w:p w:rsidR="00095603" w:rsidRPr="00E732EE" w:rsidRDefault="00095603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Զուգարաններ</w:t>
            </w:r>
            <w:proofErr w:type="spellEnd"/>
          </w:p>
        </w:tc>
        <w:tc>
          <w:tcPr>
            <w:tcW w:w="225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 xml:space="preserve">1000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տեղ</w:t>
            </w:r>
            <w:proofErr w:type="spellEnd"/>
          </w:p>
        </w:tc>
        <w:tc>
          <w:tcPr>
            <w:tcW w:w="990" w:type="dxa"/>
            <w:vAlign w:val="center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35.0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95603" w:rsidRPr="00E732EE" w:rsidRDefault="00095603" w:rsidP="006B64B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171</w:t>
            </w:r>
            <w:r w:rsidR="006B64B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517B5D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en-US"/>
              </w:rPr>
              <w:t>52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095603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95603">
              <w:rPr>
                <w:rFonts w:ascii="GHEA Grapalat" w:hAnsi="GHEA Grapalat"/>
                <w:sz w:val="18"/>
                <w:szCs w:val="18"/>
                <w:lang w:val="en-US"/>
              </w:rPr>
              <w:t>23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E732EE" w:rsidRDefault="006B64BF" w:rsidP="00F94C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226</w:t>
            </w:r>
          </w:p>
        </w:tc>
      </w:tr>
      <w:tr w:rsidR="00095603" w:rsidRPr="00E732EE" w:rsidTr="00095603">
        <w:tc>
          <w:tcPr>
            <w:tcW w:w="54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6.</w:t>
            </w:r>
          </w:p>
        </w:tc>
        <w:tc>
          <w:tcPr>
            <w:tcW w:w="2970" w:type="dxa"/>
          </w:tcPr>
          <w:p w:rsidR="00095603" w:rsidRPr="00E732EE" w:rsidRDefault="00095603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Լվացքատներ</w:t>
            </w:r>
            <w:proofErr w:type="spellEnd"/>
          </w:p>
        </w:tc>
        <w:tc>
          <w:tcPr>
            <w:tcW w:w="225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 xml:space="preserve">(1000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օր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120.0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95603" w:rsidRPr="00E732EE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588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517B5D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en-US"/>
              </w:rPr>
              <w:t>180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095603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95603">
              <w:rPr>
                <w:rFonts w:ascii="GHEA Grapalat" w:hAnsi="GHEA Grapalat"/>
                <w:sz w:val="18"/>
                <w:szCs w:val="18"/>
                <w:lang w:val="en-US"/>
              </w:rPr>
              <w:t>78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E732EE" w:rsidRDefault="006B64BF" w:rsidP="00F94C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846</w:t>
            </w:r>
          </w:p>
        </w:tc>
      </w:tr>
      <w:tr w:rsidR="00095603" w:rsidRPr="00E732EE" w:rsidTr="00095603">
        <w:tc>
          <w:tcPr>
            <w:tcW w:w="54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7.</w:t>
            </w:r>
          </w:p>
        </w:tc>
        <w:tc>
          <w:tcPr>
            <w:tcW w:w="2970" w:type="dxa"/>
          </w:tcPr>
          <w:p w:rsidR="00095603" w:rsidRPr="00E732EE" w:rsidRDefault="00095603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Քիմմաքրմանկետեր</w:t>
            </w:r>
            <w:proofErr w:type="spellEnd"/>
          </w:p>
        </w:tc>
        <w:tc>
          <w:tcPr>
            <w:tcW w:w="225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 xml:space="preserve">(1000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օր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3.2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95603" w:rsidRPr="00E732EE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156,8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517B5D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en-US"/>
              </w:rPr>
              <w:t>4,8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095603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95603"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03" w:rsidRPr="00E732EE" w:rsidRDefault="006B64BF" w:rsidP="00F94C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163,6</w:t>
            </w:r>
          </w:p>
        </w:tc>
      </w:tr>
      <w:tr w:rsidR="00095603" w:rsidRPr="00E732EE" w:rsidTr="00095603">
        <w:tc>
          <w:tcPr>
            <w:tcW w:w="54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8.</w:t>
            </w:r>
          </w:p>
        </w:tc>
        <w:tc>
          <w:tcPr>
            <w:tcW w:w="2970" w:type="dxa"/>
          </w:tcPr>
          <w:p w:rsidR="00095603" w:rsidRPr="00E732EE" w:rsidRDefault="00095603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Սննդիկետեր</w:t>
            </w:r>
            <w:proofErr w:type="spellEnd"/>
          </w:p>
        </w:tc>
        <w:tc>
          <w:tcPr>
            <w:tcW w:w="225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տեղ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 xml:space="preserve">(1000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35.0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95603" w:rsidRPr="00E732EE" w:rsidRDefault="00095603" w:rsidP="006B64B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171</w:t>
            </w:r>
            <w:r w:rsidR="006B64B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095603" w:rsidRPr="00517B5D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en-US"/>
              </w:rPr>
              <w:t>52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95603" w:rsidRPr="00095603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95603">
              <w:rPr>
                <w:rFonts w:ascii="GHEA Grapalat" w:hAnsi="GHEA Grapalat"/>
                <w:sz w:val="18"/>
                <w:szCs w:val="18"/>
                <w:lang w:val="en-US"/>
              </w:rPr>
              <w:t>23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95603" w:rsidRPr="00E732EE" w:rsidRDefault="006B64BF" w:rsidP="006B64B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246</w:t>
            </w:r>
          </w:p>
        </w:tc>
      </w:tr>
      <w:tr w:rsidR="00095603" w:rsidRPr="00E732EE" w:rsidTr="00095603">
        <w:tc>
          <w:tcPr>
            <w:tcW w:w="54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9.</w:t>
            </w:r>
          </w:p>
        </w:tc>
        <w:tc>
          <w:tcPr>
            <w:tcW w:w="2970" w:type="dxa"/>
          </w:tcPr>
          <w:p w:rsidR="00095603" w:rsidRPr="00E732EE" w:rsidRDefault="00095603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Առևտրիկետեր</w:t>
            </w:r>
            <w:proofErr w:type="spellEnd"/>
          </w:p>
        </w:tc>
        <w:tc>
          <w:tcPr>
            <w:tcW w:w="225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Քառ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մետր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 xml:space="preserve">(1000 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մարդ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70.0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95603" w:rsidRPr="00E732EE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343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095603" w:rsidRPr="00517B5D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en-US"/>
              </w:rPr>
              <w:t>105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95603" w:rsidRPr="00095603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95603">
              <w:rPr>
                <w:rFonts w:ascii="GHEA Grapalat" w:hAnsi="GHEA Grapalat"/>
                <w:sz w:val="18"/>
                <w:szCs w:val="18"/>
                <w:lang w:val="en-US"/>
              </w:rPr>
              <w:t>46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95603" w:rsidRPr="00E732EE" w:rsidRDefault="006B64BF" w:rsidP="00F94C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494</w:t>
            </w:r>
          </w:p>
        </w:tc>
      </w:tr>
      <w:tr w:rsidR="00095603" w:rsidRPr="00E732EE" w:rsidTr="00095603">
        <w:tc>
          <w:tcPr>
            <w:tcW w:w="54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10.</w:t>
            </w:r>
          </w:p>
        </w:tc>
        <w:tc>
          <w:tcPr>
            <w:tcW w:w="2970" w:type="dxa"/>
          </w:tcPr>
          <w:p w:rsidR="00095603" w:rsidRPr="00E732EE" w:rsidRDefault="00095603" w:rsidP="00CA5F21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Բնակտարածություն</w:t>
            </w:r>
            <w:proofErr w:type="spellEnd"/>
          </w:p>
        </w:tc>
        <w:tc>
          <w:tcPr>
            <w:tcW w:w="225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Քառ</w:t>
            </w:r>
            <w:proofErr w:type="spellEnd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մետրմարդ</w:t>
            </w:r>
            <w:proofErr w:type="spellEnd"/>
          </w:p>
        </w:tc>
        <w:tc>
          <w:tcPr>
            <w:tcW w:w="990" w:type="dxa"/>
          </w:tcPr>
          <w:p w:rsidR="00095603" w:rsidRPr="00E732EE" w:rsidRDefault="00095603" w:rsidP="00CA5F21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</w:rPr>
              <w:t>3,5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95603" w:rsidRPr="00E732EE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32EE">
              <w:rPr>
                <w:rFonts w:ascii="GHEA Grapalat" w:hAnsi="GHEA Grapalat"/>
                <w:sz w:val="18"/>
                <w:szCs w:val="18"/>
                <w:lang w:val="en-US"/>
              </w:rPr>
              <w:t>17150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095603" w:rsidRPr="00517B5D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7B5D">
              <w:rPr>
                <w:rFonts w:ascii="GHEA Grapalat" w:hAnsi="GHEA Grapalat"/>
                <w:sz w:val="18"/>
                <w:szCs w:val="18"/>
                <w:lang w:val="en-US"/>
              </w:rPr>
              <w:t>5250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95603" w:rsidRPr="00095603" w:rsidRDefault="00095603" w:rsidP="0073543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95603">
              <w:rPr>
                <w:rFonts w:ascii="GHEA Grapalat" w:hAnsi="GHEA Grapalat"/>
                <w:sz w:val="18"/>
                <w:szCs w:val="18"/>
                <w:lang w:val="en-US"/>
              </w:rPr>
              <w:t>2275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95603" w:rsidRPr="00E732EE" w:rsidRDefault="006B64BF" w:rsidP="00F94C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24675</w:t>
            </w:r>
          </w:p>
        </w:tc>
      </w:tr>
    </w:tbl>
    <w:p w:rsidR="00884F3F" w:rsidRPr="00E732EE" w:rsidRDefault="009147DC" w:rsidP="009147DC">
      <w:pPr>
        <w:tabs>
          <w:tab w:val="left" w:pos="6075"/>
        </w:tabs>
        <w:spacing w:after="0" w:line="240" w:lineRule="auto"/>
        <w:rPr>
          <w:rFonts w:ascii="GHEA Grapalat" w:hAnsi="GHEA Grapalat"/>
          <w:sz w:val="18"/>
          <w:szCs w:val="18"/>
          <w:lang w:val="en-US"/>
        </w:rPr>
      </w:pPr>
      <w:r w:rsidRPr="00E732EE">
        <w:rPr>
          <w:rFonts w:ascii="GHEA Grapalat" w:hAnsi="GHEA Grapalat"/>
          <w:sz w:val="18"/>
          <w:szCs w:val="18"/>
          <w:lang w:val="en-US"/>
        </w:rPr>
        <w:tab/>
      </w:r>
    </w:p>
    <w:sectPr w:rsidR="00884F3F" w:rsidRPr="00E732EE" w:rsidSect="00F94CC3">
      <w:pgSz w:w="16838" w:h="11906" w:orient="landscape"/>
      <w:pgMar w:top="907" w:right="562" w:bottom="418" w:left="70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52F"/>
    <w:rsid w:val="00014690"/>
    <w:rsid w:val="00020385"/>
    <w:rsid w:val="0002787C"/>
    <w:rsid w:val="00062E78"/>
    <w:rsid w:val="00092302"/>
    <w:rsid w:val="00095603"/>
    <w:rsid w:val="000B73EB"/>
    <w:rsid w:val="000D7210"/>
    <w:rsid w:val="001F6B21"/>
    <w:rsid w:val="00244E1F"/>
    <w:rsid w:val="00272574"/>
    <w:rsid w:val="002922F4"/>
    <w:rsid w:val="00384061"/>
    <w:rsid w:val="00384871"/>
    <w:rsid w:val="003D0963"/>
    <w:rsid w:val="004A018C"/>
    <w:rsid w:val="004A2418"/>
    <w:rsid w:val="00517B5D"/>
    <w:rsid w:val="00544243"/>
    <w:rsid w:val="00595290"/>
    <w:rsid w:val="005A0C69"/>
    <w:rsid w:val="00660556"/>
    <w:rsid w:val="006B64BF"/>
    <w:rsid w:val="00723576"/>
    <w:rsid w:val="00764132"/>
    <w:rsid w:val="007F41B9"/>
    <w:rsid w:val="008100FE"/>
    <w:rsid w:val="00884F3F"/>
    <w:rsid w:val="008936FD"/>
    <w:rsid w:val="008B72E7"/>
    <w:rsid w:val="008D73A4"/>
    <w:rsid w:val="009147DC"/>
    <w:rsid w:val="00956A90"/>
    <w:rsid w:val="009746BA"/>
    <w:rsid w:val="00A4752F"/>
    <w:rsid w:val="00A757C2"/>
    <w:rsid w:val="00A7670E"/>
    <w:rsid w:val="00A9657D"/>
    <w:rsid w:val="00AA73E7"/>
    <w:rsid w:val="00AA7840"/>
    <w:rsid w:val="00AD4C9A"/>
    <w:rsid w:val="00AE0CCF"/>
    <w:rsid w:val="00C2722C"/>
    <w:rsid w:val="00C5102E"/>
    <w:rsid w:val="00C9013D"/>
    <w:rsid w:val="00CA4AC3"/>
    <w:rsid w:val="00CB5301"/>
    <w:rsid w:val="00CE31AC"/>
    <w:rsid w:val="00CF1DE3"/>
    <w:rsid w:val="00D4409D"/>
    <w:rsid w:val="00D6292B"/>
    <w:rsid w:val="00D7263B"/>
    <w:rsid w:val="00D8587C"/>
    <w:rsid w:val="00DA1446"/>
    <w:rsid w:val="00E46C2E"/>
    <w:rsid w:val="00E732EE"/>
    <w:rsid w:val="00EA267E"/>
    <w:rsid w:val="00EB2D96"/>
    <w:rsid w:val="00F17DDF"/>
    <w:rsid w:val="00F37BE5"/>
    <w:rsid w:val="00F468BE"/>
    <w:rsid w:val="00F94CC3"/>
    <w:rsid w:val="00FC5A5E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A9271F0-B3DD-4B9C-BAED-C4A9CE2F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90"/>
  </w:style>
  <w:style w:type="paragraph" w:styleId="Heading2">
    <w:name w:val="heading 2"/>
    <w:basedOn w:val="Normal"/>
    <w:next w:val="Normal"/>
    <w:link w:val="Heading2Char"/>
    <w:unhideWhenUsed/>
    <w:qFormat/>
    <w:rsid w:val="009147DC"/>
    <w:pPr>
      <w:keepNext/>
      <w:spacing w:after="0" w:line="240" w:lineRule="auto"/>
      <w:ind w:left="360"/>
      <w:jc w:val="center"/>
      <w:outlineLvl w:val="1"/>
    </w:pPr>
    <w:rPr>
      <w:rFonts w:ascii="Arial Armenian" w:eastAsia="Times New Roman" w:hAnsi="Arial Armeni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chtexChar">
    <w:name w:val="mechtex Char"/>
    <w:basedOn w:val="DefaultParagraphFont"/>
    <w:link w:val="mechtex"/>
    <w:locked/>
    <w:rsid w:val="00884F3F"/>
    <w:rPr>
      <w:rFonts w:ascii="Arial Armenian" w:hAnsi="Arial Armenian"/>
      <w:lang w:val="en-US"/>
    </w:rPr>
  </w:style>
  <w:style w:type="paragraph" w:customStyle="1" w:styleId="mechtex">
    <w:name w:val="mechtex"/>
    <w:basedOn w:val="Normal"/>
    <w:link w:val="mechtexChar"/>
    <w:rsid w:val="00884F3F"/>
    <w:pPr>
      <w:spacing w:after="0" w:line="240" w:lineRule="auto"/>
      <w:jc w:val="center"/>
    </w:pPr>
    <w:rPr>
      <w:rFonts w:ascii="Arial Armenian" w:hAnsi="Arial Armenian"/>
      <w:lang w:val="en-US"/>
    </w:rPr>
  </w:style>
  <w:style w:type="character" w:customStyle="1" w:styleId="Heading2Char">
    <w:name w:val="Heading 2 Char"/>
    <w:basedOn w:val="DefaultParagraphFont"/>
    <w:link w:val="Heading2"/>
    <w:rsid w:val="009147DC"/>
    <w:rPr>
      <w:rFonts w:ascii="Arial Armenian" w:eastAsia="Times New Roman" w:hAnsi="Arial Armeni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HP</cp:lastModifiedBy>
  <cp:revision>43</cp:revision>
  <cp:lastPrinted>2015-04-18T07:26:00Z</cp:lastPrinted>
  <dcterms:created xsi:type="dcterms:W3CDTF">2014-03-17T09:27:00Z</dcterms:created>
  <dcterms:modified xsi:type="dcterms:W3CDTF">2025-01-22T13:56:00Z</dcterms:modified>
</cp:coreProperties>
</file>