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:rsidR="001C770F" w:rsidRDefault="001C770F" w:rsidP="00311324">
      <w:pPr>
        <w:tabs>
          <w:tab w:val="left" w:pos="284"/>
        </w:tabs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="001D608F">
        <w:rPr>
          <w:rFonts w:ascii="GHEA Grapalat" w:hAnsi="GHEA Grapalat"/>
          <w:b/>
          <w:i/>
          <w:sz w:val="20"/>
          <w:szCs w:val="20"/>
          <w:lang w:val="hy-AM"/>
        </w:rPr>
        <w:t>ԿՈՏԱՅՔ</w:t>
      </w:r>
      <w:r w:rsidR="00B653C1">
        <w:rPr>
          <w:rFonts w:ascii="GHEA Grapalat" w:hAnsi="GHEA Grapalat"/>
          <w:b/>
          <w:i/>
          <w:sz w:val="20"/>
          <w:szCs w:val="20"/>
          <w:lang w:val="hy-AM"/>
        </w:rPr>
        <w:t>Ի ԹԵՄԻ ԱՌԱՋՆՈՐԴԱՐԱՆԻՆ</w:t>
      </w:r>
      <w:r w:rsidR="001D608F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ՖԻՆԱՆՍԱԿԱՆ </w:t>
      </w:r>
      <w:r w:rsidR="001D608F">
        <w:rPr>
          <w:rFonts w:ascii="GHEA Grapalat" w:hAnsi="GHEA Grapalat"/>
          <w:b/>
          <w:i/>
          <w:sz w:val="20"/>
          <w:szCs w:val="20"/>
          <w:lang w:val="hy-AM"/>
        </w:rPr>
        <w:t>ՄԻՋՈՑՆԵՐ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1D608F">
        <w:rPr>
          <w:rFonts w:ascii="GHEA Grapalat" w:hAnsi="GHEA Grapalat"/>
          <w:b/>
          <w:i/>
          <w:sz w:val="20"/>
          <w:szCs w:val="20"/>
          <w:lang w:val="hy-AM"/>
        </w:rPr>
        <w:t>ՀԱՏԿԱՑՆԵԼ</w:t>
      </w:r>
      <w:r>
        <w:rPr>
          <w:rFonts w:ascii="GHEA Grapalat" w:hAnsi="GHEA Grapalat"/>
          <w:b/>
          <w:i/>
          <w:sz w:val="20"/>
          <w:szCs w:val="20"/>
          <w:lang w:val="hy-AM"/>
        </w:rPr>
        <w:t>ՈՒ ՄԱՍԻՆ» ՈՐՈՇՄԱՆ ՆԱԽԱԳԻԾԸ ՋՐՎԵԺ</w:t>
      </w:r>
      <w:r w:rsidR="001D608F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ՀԱՄԱՅՆՔԻ ԱՎԱԳԱՆՈՒՆ ՆԵՐԿԱՅԱՑՆԵԼՈՒ  ԱՆՀՐԱԺԵՇՏՈՒԹՅԱՆ ՎԵՐԱԲԵՐՅԱԼ</w:t>
      </w:r>
    </w:p>
    <w:p w:rsidR="00857F75" w:rsidRPr="001C770F" w:rsidRDefault="00857F75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1C770F" w:rsidRPr="00C744F1" w:rsidRDefault="001C770F" w:rsidP="001C770F">
      <w:pPr>
        <w:spacing w:after="0" w:line="276" w:lineRule="auto"/>
        <w:ind w:firstLine="567"/>
        <w:jc w:val="center"/>
        <w:rPr>
          <w:rFonts w:ascii="GHEA Grapalat" w:hAnsi="GHEA Grapalat"/>
          <w:b/>
          <w:i/>
          <w:sz w:val="8"/>
          <w:szCs w:val="20"/>
          <w:lang w:val="hy-AM"/>
        </w:rPr>
      </w:pPr>
    </w:p>
    <w:p w:rsidR="001C770F" w:rsidRDefault="00C744F1" w:rsidP="00857F7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</w:t>
      </w:r>
      <w:r w:rsidR="001D608F">
        <w:rPr>
          <w:rFonts w:ascii="GHEA Grapalat" w:hAnsi="GHEA Grapalat" w:cs="Sylfaen"/>
          <w:sz w:val="20"/>
          <w:szCs w:val="20"/>
          <w:lang w:val="hy-AM"/>
        </w:rPr>
        <w:t>Կոտայք</w:t>
      </w:r>
      <w:r w:rsidR="00B653C1">
        <w:rPr>
          <w:rFonts w:ascii="GHEA Grapalat" w:hAnsi="GHEA Grapalat" w:cs="Sylfaen"/>
          <w:sz w:val="20"/>
          <w:szCs w:val="20"/>
          <w:lang w:val="hy-AM"/>
        </w:rPr>
        <w:t xml:space="preserve">ի թեմի առաջնորդարանին </w:t>
      </w:r>
      <w:r w:rsidR="001D608F">
        <w:rPr>
          <w:rFonts w:ascii="GHEA Grapalat" w:hAnsi="GHEA Grapalat" w:cs="Sylfaen"/>
          <w:sz w:val="20"/>
          <w:szCs w:val="20"/>
          <w:lang w:val="hy-AM"/>
        </w:rPr>
        <w:t>ֆ</w:t>
      </w:r>
      <w:r w:rsidR="008700A9">
        <w:rPr>
          <w:rFonts w:ascii="GHEA Grapalat" w:hAnsi="GHEA Grapalat" w:cs="Sylfaen"/>
          <w:sz w:val="20"/>
          <w:szCs w:val="20"/>
          <w:lang w:val="hy-AM"/>
        </w:rPr>
        <w:t>ինա</w:t>
      </w:r>
      <w:r>
        <w:rPr>
          <w:rFonts w:ascii="GHEA Grapalat" w:hAnsi="GHEA Grapalat" w:cs="Sylfaen"/>
          <w:sz w:val="20"/>
          <w:szCs w:val="20"/>
          <w:lang w:val="hy-AM"/>
        </w:rPr>
        <w:t>ն</w:t>
      </w:r>
      <w:r w:rsidR="008700A9">
        <w:rPr>
          <w:rFonts w:ascii="GHEA Grapalat" w:hAnsi="GHEA Grapalat" w:cs="Sylfaen"/>
          <w:sz w:val="20"/>
          <w:szCs w:val="20"/>
          <w:lang w:val="hy-AM"/>
        </w:rPr>
        <w:t>ս</w:t>
      </w:r>
      <w:r>
        <w:rPr>
          <w:rFonts w:ascii="GHEA Grapalat" w:hAnsi="GHEA Grapalat" w:cs="Sylfaen"/>
          <w:sz w:val="20"/>
          <w:szCs w:val="20"/>
          <w:lang w:val="hy-AM"/>
        </w:rPr>
        <w:t xml:space="preserve">ական </w:t>
      </w:r>
      <w:r w:rsidR="001D608F">
        <w:rPr>
          <w:rFonts w:ascii="GHEA Grapalat" w:hAnsi="GHEA Grapalat" w:cs="Sylfaen"/>
          <w:sz w:val="20"/>
          <w:szCs w:val="20"/>
          <w:lang w:val="hy-AM"/>
        </w:rPr>
        <w:t>միջոցներ հատկացնե</w:t>
      </w:r>
      <w:r>
        <w:rPr>
          <w:rFonts w:ascii="GHEA Grapalat" w:hAnsi="GHEA Grapalat" w:cs="Sylfaen"/>
          <w:sz w:val="20"/>
          <w:szCs w:val="20"/>
          <w:lang w:val="hy-AM"/>
        </w:rPr>
        <w:t>լու մասին»</w:t>
      </w:r>
      <w:r w:rsidR="00157E5E"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80711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նախագիծը մշակվել է </w:t>
      </w:r>
      <w:r w:rsidR="001C770F">
        <w:rPr>
          <w:rFonts w:ascii="GHEA Grapalat" w:hAnsi="GHEA Grapalat"/>
          <w:sz w:val="20"/>
          <w:szCs w:val="20"/>
          <w:lang w:val="hy-AM"/>
        </w:rPr>
        <w:t>«Տեղական ինքնակառավարման մասին» օրենքի 13-րդ հոդվածի 10-րդ մասի, 18-րդ հոդվածի 1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-ին մասի 42-րդ կետի պահանջներներից ելնելով և </w:t>
      </w:r>
      <w:r w:rsidR="001C770F">
        <w:rPr>
          <w:rFonts w:ascii="GHEA Grapalat" w:hAnsi="GHEA Grapalat"/>
          <w:sz w:val="20"/>
          <w:szCs w:val="20"/>
          <w:lang w:val="hy-AM"/>
        </w:rPr>
        <w:t>հաշվի առ</w:t>
      </w:r>
      <w:r w:rsidR="00A80711">
        <w:rPr>
          <w:rFonts w:ascii="GHEA Grapalat" w:hAnsi="GHEA Grapalat"/>
          <w:sz w:val="20"/>
          <w:szCs w:val="20"/>
          <w:lang w:val="hy-AM"/>
        </w:rPr>
        <w:t xml:space="preserve">նելով </w:t>
      </w:r>
      <w:r w:rsidR="00B653C1">
        <w:rPr>
          <w:rFonts w:ascii="GHEA Grapalat" w:hAnsi="GHEA Grapalat" w:cs="Sylfaen"/>
          <w:sz w:val="20"/>
          <w:szCs w:val="20"/>
          <w:lang w:val="hy-AM"/>
        </w:rPr>
        <w:t>Ջրվեժի հայ առաքելական սուրբ Կաթողիկե եկեղեցու հոգևոր հովիվների</w:t>
      </w:r>
      <w:r w:rsidR="00B653C1">
        <w:rPr>
          <w:rFonts w:ascii="GHEA Grapalat" w:hAnsi="GHEA Grapalat"/>
          <w:sz w:val="20"/>
          <w:szCs w:val="20"/>
          <w:lang w:val="hy-AM"/>
        </w:rPr>
        <w:t xml:space="preserve"> </w:t>
      </w:r>
      <w:r w:rsidR="00127222">
        <w:rPr>
          <w:rFonts w:ascii="GHEA Grapalat" w:hAnsi="GHEA Grapalat"/>
          <w:sz w:val="20"/>
          <w:szCs w:val="20"/>
          <w:lang w:val="hy-AM"/>
        </w:rPr>
        <w:t>խնդրանքը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՝ </w:t>
      </w:r>
      <w:r w:rsidR="00B653C1">
        <w:rPr>
          <w:rFonts w:ascii="GHEA Grapalat" w:hAnsi="GHEA Grapalat"/>
          <w:sz w:val="20"/>
          <w:szCs w:val="20"/>
          <w:lang w:val="hy-AM"/>
        </w:rPr>
        <w:t>Ջրվեժ համայն</w:t>
      </w:r>
      <w:r w:rsidR="00127222">
        <w:rPr>
          <w:rFonts w:ascii="GHEA Grapalat" w:hAnsi="GHEA Grapalat"/>
          <w:sz w:val="20"/>
          <w:szCs w:val="20"/>
          <w:lang w:val="hy-AM"/>
        </w:rPr>
        <w:t xml:space="preserve">քի </w:t>
      </w:r>
      <w:r w:rsidR="00B653C1">
        <w:rPr>
          <w:rFonts w:ascii="GHEA Grapalat" w:hAnsi="GHEA Grapalat"/>
          <w:sz w:val="20"/>
          <w:szCs w:val="20"/>
          <w:lang w:val="hy-AM"/>
        </w:rPr>
        <w:t xml:space="preserve">անապահով </w:t>
      </w:r>
      <w:r w:rsidR="00B653C1" w:rsidRPr="00016834">
        <w:rPr>
          <w:rFonts w:ascii="GHEA Grapalat" w:hAnsi="GHEA Grapalat"/>
          <w:sz w:val="20"/>
          <w:szCs w:val="20"/>
          <w:lang w:val="hy-AM"/>
        </w:rPr>
        <w:t>ընտանիքների</w:t>
      </w:r>
      <w:r w:rsidR="00127222" w:rsidRPr="00016834">
        <w:rPr>
          <w:rFonts w:ascii="GHEA Grapalat" w:hAnsi="GHEA Grapalat"/>
          <w:sz w:val="20"/>
          <w:szCs w:val="20"/>
          <w:lang w:val="hy-AM"/>
        </w:rPr>
        <w:t xml:space="preserve"> թվով </w:t>
      </w:r>
      <w:r w:rsidR="00B6441D" w:rsidRPr="00016834">
        <w:rPr>
          <w:rFonts w:ascii="GHEA Grapalat" w:hAnsi="GHEA Grapalat"/>
          <w:sz w:val="20"/>
          <w:szCs w:val="20"/>
          <w:lang w:val="hy-AM"/>
        </w:rPr>
        <w:t>40</w:t>
      </w:r>
      <w:r w:rsidR="00B653C1" w:rsidRPr="00016834">
        <w:rPr>
          <w:rFonts w:ascii="GHEA Grapalat" w:hAnsi="GHEA Grapalat"/>
          <w:sz w:val="20"/>
          <w:szCs w:val="20"/>
          <w:lang w:val="hy-AM"/>
        </w:rPr>
        <w:t xml:space="preserve"> երեխաների համար </w:t>
      </w:r>
      <w:r w:rsidR="00B6441D" w:rsidRPr="00016834">
        <w:rPr>
          <w:rFonts w:ascii="GHEA Grapalat" w:hAnsi="GHEA Grapalat"/>
          <w:sz w:val="20"/>
          <w:szCs w:val="20"/>
          <w:lang w:val="hy-AM"/>
        </w:rPr>
        <w:t>Սևան</w:t>
      </w:r>
      <w:r w:rsidR="00B653C1" w:rsidRPr="00016834">
        <w:rPr>
          <w:rFonts w:ascii="GHEA Grapalat" w:hAnsi="GHEA Grapalat"/>
          <w:sz w:val="20"/>
          <w:szCs w:val="20"/>
          <w:lang w:val="hy-AM"/>
        </w:rPr>
        <w:t>ում</w:t>
      </w:r>
      <w:r w:rsidR="00B653C1">
        <w:rPr>
          <w:rFonts w:ascii="GHEA Grapalat" w:hAnsi="GHEA Grapalat"/>
          <w:sz w:val="20"/>
          <w:szCs w:val="20"/>
          <w:lang w:val="hy-AM"/>
        </w:rPr>
        <w:t xml:space="preserve"> հնգօրյա ամառային ճամբարի կազմակերպման</w:t>
      </w:r>
      <w:r w:rsidR="007E07A3">
        <w:rPr>
          <w:rFonts w:ascii="GHEA Grapalat" w:hAnsi="GHEA Grapalat"/>
          <w:sz w:val="20"/>
          <w:szCs w:val="20"/>
          <w:lang w:val="hy-AM"/>
        </w:rPr>
        <w:t xml:space="preserve"> </w:t>
      </w:r>
      <w:r w:rsidR="00127222">
        <w:rPr>
          <w:rFonts w:ascii="GHEA Grapalat" w:hAnsi="GHEA Grapalat"/>
          <w:sz w:val="20"/>
          <w:szCs w:val="20"/>
          <w:lang w:val="hy-AM"/>
        </w:rPr>
        <w:t xml:space="preserve">նպատակով ֆինանսական աջակցություն ստանալու </w:t>
      </w:r>
      <w:r w:rsidR="007E07A3">
        <w:rPr>
          <w:rFonts w:ascii="GHEA Grapalat" w:hAnsi="GHEA Grapalat"/>
          <w:sz w:val="20"/>
          <w:szCs w:val="20"/>
          <w:lang w:val="hy-AM"/>
        </w:rPr>
        <w:t>վերաբերյալ։</w:t>
      </w:r>
      <w:r w:rsidR="00B653C1">
        <w:rPr>
          <w:rFonts w:ascii="GHEA Grapalat" w:hAnsi="GHEA Grapalat"/>
          <w:sz w:val="20"/>
          <w:szCs w:val="20"/>
          <w:lang w:val="hy-AM"/>
        </w:rPr>
        <w:t xml:space="preserve"> </w:t>
      </w:r>
      <w:r w:rsidR="00127222">
        <w:rPr>
          <w:rFonts w:ascii="GHEA Grapalat" w:hAnsi="GHEA Grapalat"/>
          <w:sz w:val="20"/>
          <w:szCs w:val="20"/>
          <w:lang w:val="hy-AM"/>
        </w:rPr>
        <w:t>Համայնքի</w:t>
      </w:r>
      <w:r w:rsidR="00415E46">
        <w:rPr>
          <w:rFonts w:ascii="GHEA Grapalat" w:hAnsi="GHEA Grapalat"/>
          <w:sz w:val="20"/>
          <w:szCs w:val="20"/>
          <w:lang w:val="hy-AM"/>
        </w:rPr>
        <w:t xml:space="preserve"> ավագանու որոշման նախագծով առաջարկվում է </w:t>
      </w:r>
      <w:r w:rsidR="00415E46">
        <w:rPr>
          <w:rFonts w:ascii="GHEA Grapalat" w:hAnsi="GHEA Grapalat" w:cs="Sylfaen"/>
          <w:sz w:val="20"/>
          <w:szCs w:val="20"/>
          <w:lang w:val="hy-AM"/>
        </w:rPr>
        <w:t>Կոտայք</w:t>
      </w:r>
      <w:r w:rsidR="00127222">
        <w:rPr>
          <w:rFonts w:ascii="GHEA Grapalat" w:hAnsi="GHEA Grapalat" w:cs="Sylfaen"/>
          <w:sz w:val="20"/>
          <w:szCs w:val="20"/>
          <w:lang w:val="hy-AM"/>
        </w:rPr>
        <w:t xml:space="preserve">ի թեմի առաջնորդարանին </w:t>
      </w:r>
      <w:r w:rsidR="00415E46">
        <w:rPr>
          <w:rFonts w:ascii="GHEA Grapalat" w:hAnsi="GHEA Grapalat" w:cs="Sylfaen"/>
          <w:sz w:val="20"/>
          <w:szCs w:val="20"/>
          <w:lang w:val="hy-AM"/>
        </w:rPr>
        <w:t xml:space="preserve">հատկացնել </w:t>
      </w:r>
      <w:r w:rsidR="00B6441D" w:rsidRPr="00016834">
        <w:rPr>
          <w:rFonts w:ascii="GHEA Grapalat" w:hAnsi="GHEA Grapalat" w:cs="Sylfaen"/>
          <w:sz w:val="20"/>
          <w:szCs w:val="20"/>
          <w:lang w:val="hy-AM"/>
        </w:rPr>
        <w:t>645</w:t>
      </w:r>
      <w:r w:rsidR="00127222" w:rsidRPr="00016834">
        <w:rPr>
          <w:rFonts w:ascii="GHEA Grapalat" w:hAnsi="GHEA Grapalat" w:cs="Sylfaen"/>
          <w:sz w:val="20"/>
          <w:szCs w:val="20"/>
          <w:lang w:val="hy-AM"/>
        </w:rPr>
        <w:t xml:space="preserve"> 000</w:t>
      </w:r>
      <w:r w:rsidR="00415E46" w:rsidRPr="00016834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="00127222" w:rsidRPr="00016834">
        <w:rPr>
          <w:rFonts w:ascii="GHEA Grapalat" w:hAnsi="GHEA Grapalat" w:cs="Sylfaen"/>
          <w:sz w:val="20"/>
          <w:szCs w:val="20"/>
          <w:lang w:val="hy-AM"/>
        </w:rPr>
        <w:t xml:space="preserve">վեց հարյուր </w:t>
      </w:r>
      <w:r w:rsidR="00B6441D" w:rsidRPr="00016834">
        <w:rPr>
          <w:rFonts w:ascii="GHEA Grapalat" w:hAnsi="GHEA Grapalat" w:cs="Sylfaen"/>
          <w:sz w:val="20"/>
          <w:szCs w:val="20"/>
          <w:lang w:val="hy-AM"/>
        </w:rPr>
        <w:t>քառասունհինգ</w:t>
      </w:r>
      <w:r w:rsidR="00415E46" w:rsidRPr="00016834">
        <w:rPr>
          <w:rFonts w:ascii="GHEA Grapalat" w:hAnsi="GHEA Grapalat" w:cs="Sylfaen"/>
          <w:sz w:val="20"/>
          <w:szCs w:val="20"/>
          <w:lang w:val="hy-AM"/>
        </w:rPr>
        <w:t xml:space="preserve"> հազար) ՀՀ դրամի չափով ֆինանսական միջոցներ</w:t>
      </w:r>
      <w:r w:rsidR="00415E46">
        <w:rPr>
          <w:rFonts w:ascii="GHEA Grapalat" w:hAnsi="GHEA Grapalat" w:cs="Sylfaen"/>
          <w:sz w:val="20"/>
          <w:szCs w:val="20"/>
          <w:lang w:val="hy-AM"/>
        </w:rPr>
        <w:t xml:space="preserve">։ 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157E5E" w:rsidRPr="001D608F" w:rsidRDefault="00157E5E" w:rsidP="00DF38C6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Pr="00A80711" w:rsidRDefault="001C770F" w:rsidP="001C77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Pr="00C744F1" w:rsidRDefault="001C770F" w:rsidP="001C770F">
      <w:pPr>
        <w:spacing w:after="0" w:line="240" w:lineRule="auto"/>
        <w:rPr>
          <w:rFonts w:ascii="Sylfaen" w:hAnsi="Sylfaen"/>
          <w:sz w:val="4"/>
          <w:szCs w:val="20"/>
          <w:lang w:val="hy-AM"/>
        </w:rPr>
      </w:pPr>
    </w:p>
    <w:p w:rsid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:rsidR="001C770F" w:rsidRPr="001C770F" w:rsidRDefault="00B653C1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«ԿՈՏԱՅՔԻ ԹԵՄԻ ԱՌԱՋՆՈՐԴԱՐԱՆԻՆ ՖԻՆԱՆՍԱԿԱՆ ՄԻՋՈՑՆԵՐ ՀԱՏԿԱՑՆԵԼՈՒ ՄԱՍԻՆ» </w:t>
      </w:r>
      <w:r w:rsidR="00415E46">
        <w:rPr>
          <w:rFonts w:ascii="GHEA Grapalat" w:hAnsi="GHEA Grapalat"/>
          <w:b/>
          <w:i/>
          <w:sz w:val="20"/>
          <w:szCs w:val="20"/>
          <w:lang w:val="hy-AM"/>
        </w:rPr>
        <w:t>ՈՐՈՇՄԱՆ ՆԱԽԱԳԻԾԸ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 xml:space="preserve"> ՋՐՎԵԺ ՀԱՄԱՅՆՔԻ ԱՎԱԳԱՆՈՒՆ ՆԵՐԿԱՅԱՑՆԵԼՈՒ  ԱՌՆՉՈՒԹՅԱՄԲ ԱՅԼ ԻՐԱՎԱԿԱՆ ԱԿՏԵՐԻ ԸՆԴՈՒՆՄԱՆ ԱՆՀՐԱԺԵՇՏՈՒԹՅԱՆ ՄԱՍԻՆ</w:t>
      </w:r>
    </w:p>
    <w:p w:rsidR="00857F75" w:rsidRPr="001C770F" w:rsidRDefault="00857F75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1C770F" w:rsidRPr="001C770F" w:rsidRDefault="005E2EA9" w:rsidP="00857F75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«Կոտայքի թեմի առաջնորդարանին ֆինանսական միջոցներ հատկացնելու մասին»</w:t>
      </w:r>
      <w:r w:rsidR="00415E46"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որոշման նախագիծը Ջրվեժ համայնքի ավագանուն ներկայացնելու առնչությամբ այլ իրավական ակտերի ընդունման անհրաժեշտություն չի առաջանում: </w:t>
      </w:r>
    </w:p>
    <w:p w:rsidR="001C770F" w:rsidRPr="00C744F1" w:rsidRDefault="001C770F" w:rsidP="001C770F">
      <w:pPr>
        <w:spacing w:after="0" w:line="360" w:lineRule="auto"/>
        <w:ind w:firstLine="567"/>
        <w:jc w:val="both"/>
        <w:rPr>
          <w:rFonts w:ascii="GHEA Grapalat" w:hAnsi="GHEA Grapalat"/>
          <w:sz w:val="2"/>
          <w:szCs w:val="20"/>
          <w:lang w:val="hy-AM"/>
        </w:rPr>
      </w:pPr>
    </w:p>
    <w:p w:rsidR="001C770F" w:rsidRDefault="001C770F" w:rsidP="001C770F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857F75" w:rsidRPr="001C770F" w:rsidRDefault="00857F75" w:rsidP="001C770F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P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:rsidR="001C770F" w:rsidRDefault="00B653C1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«ԿՈՏԱՅՔԻ ԹԵՄԻ ԱՌԱՋՆՈՐԴԱՐԱՆԻՆ ՖԻՆԱՆՍԱԿԱՆ ՄԻՋՈՑՆԵՐ ՀԱՏԿԱՑՆԵԼՈՒ ՄԱՍԻՆ» 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ՈՐՈՇՄԱՆ ՆԱԽԱԳԻԾԸ  ՋՐՎԵԺ  ՀԱՄԱՅՆՔԻ ԱՎԱԳԱՆՈՒՆ ՆԵՐԿԱՅԱՑՆԵԼՈՒ  ԿԱՊԱԿՑՈՒԹՅԱՄԲ ԲՅՈՒՋԵՈՒՄ ԵԿԱՄՈՒՏՆԵՐԻ ԵՎ ԾԱԽՍԵՐԻ ԱՎԵԼԱՑՄԱՆ ԿԱՄ ՆՎԱԶԵՑՄԱՆ ՄԱՍԻՆ</w:t>
      </w:r>
    </w:p>
    <w:p w:rsidR="001C770F" w:rsidRDefault="001C770F" w:rsidP="001C770F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1C770F" w:rsidRDefault="005E2EA9" w:rsidP="00857F75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«Կոտայքի թեմի առաջնորդարանին ֆինանսական միջոցներ հատկացնելու մասին»</w:t>
      </w:r>
      <w:r w:rsidR="00415E46"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որոշման նախագիծը Ջրվեժ համայնքի ավագանուն ներկայացնելու </w:t>
      </w:r>
      <w:r w:rsidR="001C770F">
        <w:rPr>
          <w:rFonts w:ascii="GHEA Grapalat" w:hAnsi="GHEA Grapalat" w:cs="Sylfaen"/>
          <w:sz w:val="20"/>
          <w:szCs w:val="20"/>
          <w:lang w:val="hy-AM"/>
        </w:rPr>
        <w:t>կապակցությամբ</w:t>
      </w:r>
      <w:r w:rsidR="00157E5E"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 w:cs="Sylfaen"/>
          <w:sz w:val="20"/>
          <w:szCs w:val="20"/>
          <w:lang w:val="hy-AM"/>
        </w:rPr>
        <w:t>համայնքի բյուջեում եկամուտների ավելացում կամ նվազեցում չի կատարվում</w:t>
      </w:r>
      <w:r w:rsidR="001F18AD">
        <w:rPr>
          <w:rFonts w:ascii="GHEA Grapalat" w:hAnsi="GHEA Grapalat" w:cs="Sylfaen"/>
          <w:sz w:val="20"/>
          <w:szCs w:val="20"/>
          <w:lang w:val="hy-AM"/>
        </w:rPr>
        <w:t xml:space="preserve">, ծախսերն ավելանում են </w:t>
      </w:r>
      <w:r w:rsidR="00B6441D">
        <w:rPr>
          <w:rFonts w:ascii="GHEA Grapalat" w:hAnsi="GHEA Grapalat" w:cs="Sylfaen"/>
          <w:sz w:val="20"/>
          <w:szCs w:val="20"/>
          <w:lang w:val="hy-AM"/>
        </w:rPr>
        <w:t>645</w:t>
      </w:r>
      <w:r w:rsidR="00B6441D" w:rsidRPr="00127222">
        <w:rPr>
          <w:rFonts w:ascii="GHEA Grapalat" w:hAnsi="GHEA Grapalat" w:cs="Sylfaen"/>
          <w:sz w:val="20"/>
          <w:szCs w:val="20"/>
          <w:lang w:val="hy-AM"/>
        </w:rPr>
        <w:t xml:space="preserve"> 000</w:t>
      </w:r>
      <w:r w:rsidR="00B6441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6441D" w:rsidRPr="00415E46">
        <w:rPr>
          <w:rFonts w:ascii="GHEA Grapalat" w:hAnsi="GHEA Grapalat" w:cs="Sylfaen"/>
          <w:sz w:val="20"/>
          <w:szCs w:val="20"/>
          <w:lang w:val="hy-AM"/>
        </w:rPr>
        <w:t>(</w:t>
      </w:r>
      <w:r w:rsidR="00B6441D">
        <w:rPr>
          <w:rFonts w:ascii="GHEA Grapalat" w:hAnsi="GHEA Grapalat" w:cs="Sylfaen"/>
          <w:sz w:val="20"/>
          <w:szCs w:val="20"/>
          <w:lang w:val="hy-AM"/>
        </w:rPr>
        <w:t>վեց հարյուր քառասունհինգ հազար</w:t>
      </w:r>
      <w:r w:rsidR="00B6441D" w:rsidRPr="00415E46">
        <w:rPr>
          <w:rFonts w:ascii="GHEA Grapalat" w:hAnsi="GHEA Grapalat" w:cs="Sylfaen"/>
          <w:sz w:val="20"/>
          <w:szCs w:val="20"/>
          <w:lang w:val="hy-AM"/>
        </w:rPr>
        <w:t>)</w:t>
      </w:r>
      <w:r w:rsidR="001F18AD">
        <w:rPr>
          <w:rFonts w:ascii="GHEA Grapalat" w:hAnsi="GHEA Grapalat" w:cs="Sylfaen"/>
          <w:sz w:val="20"/>
          <w:szCs w:val="20"/>
          <w:lang w:val="hy-AM"/>
        </w:rPr>
        <w:t xml:space="preserve"> ՀՀ դրամի չափով</w:t>
      </w:r>
      <w:r w:rsidR="001C770F">
        <w:rPr>
          <w:rFonts w:ascii="GHEA Grapalat" w:hAnsi="GHEA Grapalat"/>
          <w:sz w:val="20"/>
          <w:szCs w:val="20"/>
          <w:lang w:val="hy-AM"/>
        </w:rPr>
        <w:t>:</w:t>
      </w:r>
    </w:p>
    <w:p w:rsidR="001C770F" w:rsidRPr="001D608F" w:rsidRDefault="001C770F" w:rsidP="001C770F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</w:p>
    <w:p w:rsidR="00157E5E" w:rsidRPr="001D608F" w:rsidRDefault="00157E5E" w:rsidP="001C770F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Default="001C770F" w:rsidP="00B6441D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  <w:t xml:space="preserve">                   </w:t>
      </w:r>
      <w:r w:rsidR="00B6441D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B6441D">
        <w:rPr>
          <w:rFonts w:ascii="GHEA Grapalat" w:hAnsi="GHEA Grapalat"/>
          <w:sz w:val="20"/>
          <w:szCs w:val="20"/>
          <w:lang w:val="hy-AM"/>
        </w:rPr>
        <w:t>Պետրո</w:t>
      </w:r>
      <w:r>
        <w:rPr>
          <w:rFonts w:ascii="GHEA Grapalat" w:hAnsi="GHEA Grapalat"/>
          <w:sz w:val="20"/>
          <w:szCs w:val="20"/>
          <w:lang w:val="hy-AM"/>
        </w:rPr>
        <w:t>սյան</w:t>
      </w:r>
    </w:p>
    <w:p w:rsidR="00B531E7" w:rsidRDefault="00B531E7"/>
    <w:sectPr w:rsidR="00B531E7" w:rsidSect="00311324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307F"/>
    <w:rsid w:val="00016834"/>
    <w:rsid w:val="00127222"/>
    <w:rsid w:val="00157E5E"/>
    <w:rsid w:val="001C770F"/>
    <w:rsid w:val="001D608F"/>
    <w:rsid w:val="001F18AD"/>
    <w:rsid w:val="00311324"/>
    <w:rsid w:val="00376B7F"/>
    <w:rsid w:val="00415E46"/>
    <w:rsid w:val="00430D2D"/>
    <w:rsid w:val="00446F43"/>
    <w:rsid w:val="0050307F"/>
    <w:rsid w:val="005E2EA9"/>
    <w:rsid w:val="007A7349"/>
    <w:rsid w:val="007E07A3"/>
    <w:rsid w:val="0085006F"/>
    <w:rsid w:val="00857F75"/>
    <w:rsid w:val="008700A9"/>
    <w:rsid w:val="009A4F5C"/>
    <w:rsid w:val="00A80711"/>
    <w:rsid w:val="00AC3650"/>
    <w:rsid w:val="00B14FEB"/>
    <w:rsid w:val="00B531E7"/>
    <w:rsid w:val="00B61284"/>
    <w:rsid w:val="00B6441D"/>
    <w:rsid w:val="00B653C1"/>
    <w:rsid w:val="00C744F1"/>
    <w:rsid w:val="00DE3F25"/>
    <w:rsid w:val="00DF38C6"/>
    <w:rsid w:val="00E3148C"/>
    <w:rsid w:val="00E3367D"/>
    <w:rsid w:val="00EB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B538"/>
  <w15:docId w15:val="{6AA96D07-EA85-4FAA-BFB6-2B6CB2BF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0F"/>
    <w:pPr>
      <w:spacing w:line="256" w:lineRule="auto"/>
    </w:pPr>
    <w:rPr>
      <w:rFonts w:ascii="Calibri" w:eastAsia="Calibri" w:hAnsi="Calibri" w:cs="Times New Roman"/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70F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43</cp:revision>
  <dcterms:created xsi:type="dcterms:W3CDTF">2024-04-13T10:11:00Z</dcterms:created>
  <dcterms:modified xsi:type="dcterms:W3CDTF">2025-07-08T09:40:00Z</dcterms:modified>
</cp:coreProperties>
</file>